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CC" w:rsidRDefault="00A43B0A">
      <w:pPr>
        <w:pStyle w:val="Textoindependiente"/>
        <w:ind w:left="2490"/>
        <w:rPr>
          <w:rFonts w:ascii="Times New Roman"/>
          <w:b w:val="0"/>
        </w:rPr>
      </w:pPr>
      <w:r>
        <w:rPr>
          <w:rFonts w:ascii="Times New Roman"/>
          <w:b w:val="0"/>
          <w:noProof/>
          <w:lang w:val="es-PE" w:eastAsia="es-PE" w:bidi="ar-SA"/>
        </w:rPr>
        <w:drawing>
          <wp:inline distT="0" distB="0" distL="0" distR="0">
            <wp:extent cx="2412892" cy="8138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892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CC" w:rsidRDefault="001969CC">
      <w:pPr>
        <w:pStyle w:val="Textoindependiente"/>
        <w:rPr>
          <w:rFonts w:ascii="Times New Roman"/>
          <w:b w:val="0"/>
        </w:rPr>
      </w:pPr>
    </w:p>
    <w:p w:rsidR="001969CC" w:rsidRDefault="001969CC">
      <w:pPr>
        <w:pStyle w:val="Textoindependiente"/>
        <w:spacing w:before="1"/>
        <w:rPr>
          <w:rFonts w:ascii="Times New Roman"/>
          <w:b w:val="0"/>
          <w:sz w:val="23"/>
        </w:rPr>
      </w:pPr>
    </w:p>
    <w:p w:rsidR="001969CC" w:rsidRDefault="00A43B0A">
      <w:pPr>
        <w:spacing w:before="91"/>
        <w:ind w:left="861" w:right="69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UNIDAD DE FORMACIÓN BÁSICA INTEGRAL - UFBI</w:t>
      </w:r>
    </w:p>
    <w:p w:rsidR="001969CC" w:rsidRDefault="001969CC">
      <w:pPr>
        <w:pStyle w:val="Textoindependiente"/>
        <w:rPr>
          <w:sz w:val="36"/>
        </w:rPr>
      </w:pPr>
    </w:p>
    <w:p w:rsidR="001969CC" w:rsidRDefault="00622C84">
      <w:pPr>
        <w:pStyle w:val="Textoindependiente"/>
        <w:spacing w:before="9"/>
        <w:rPr>
          <w:sz w:val="37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F18F1" wp14:editId="73DCB78E">
                <wp:simplePos x="0" y="0"/>
                <wp:positionH relativeFrom="margin">
                  <wp:posOffset>4647565</wp:posOffset>
                </wp:positionH>
                <wp:positionV relativeFrom="paragraph">
                  <wp:posOffset>203385</wp:posOffset>
                </wp:positionV>
                <wp:extent cx="1244600" cy="511175"/>
                <wp:effectExtent l="0" t="0" r="1270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50"/>
                              <w:gridCol w:w="549"/>
                              <w:gridCol w:w="549"/>
                            </w:tblGrid>
                            <w:tr w:rsidR="00622C84" w:rsidRPr="00622C84" w:rsidTr="00622C8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618" w:type="dxa"/>
                                </w:tcPr>
                                <w:p w:rsidR="00622C84" w:rsidRPr="00622C84" w:rsidRDefault="00622C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622C84" w:rsidRPr="00622C84" w:rsidRDefault="00622C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622C84" w:rsidRPr="00622C84" w:rsidRDefault="00622C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22C84" w:rsidRPr="00622C84" w:rsidTr="00622C8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gridSpan w:val="3"/>
                                  <w:shd w:val="clear" w:color="auto" w:fill="EEECE1" w:themeFill="background2"/>
                                </w:tcPr>
                                <w:p w:rsidR="00622C84" w:rsidRPr="00622C84" w:rsidRDefault="00622C8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Pr="00622C8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Fecha</w:t>
                                  </w:r>
                                </w:p>
                              </w:tc>
                            </w:tr>
                          </w:tbl>
                          <w:p w:rsidR="00622C84" w:rsidRDefault="00622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F18F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5.95pt;margin-top:16pt;width:98pt;height:4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1iKQIAAE0EAAAOAAAAZHJzL2Uyb0RvYy54bWysVNtu2zAMfR+wfxD0vjg2kqY14hRdugwD&#10;um5Atw9gJDkWJouepMTOvn6UnGbZ7WWYHwQxpA4PD8ksb4fWsINyXqOteD6ZcqasQKntruKfP21e&#10;XXPmA1gJBq2q+FF5frt6+WLZd6UqsEEjlWMEYn3ZdxVvQujKLPOiUS34CXbKkrNG10Ig0+0y6aAn&#10;9NZkxXR6lfXoZOdQKO/p1/vRyVcJv66VCB/q2qvATMWJW0inS+c2ntlqCeXOQddocaIB/8CiBW0p&#10;6RnqHgKwvdO/QbVaOPRYh4nANsO61kKlGqiafPpLNU8NdCrVQuL47iyT/3+w4vHw0TEtK17kC84s&#10;tNSk9R6kQyYVC2oIyIooU9/5kqKfOooPw2scqN2pZN89oPjimcV1A3an7pzDvlEgiWYeX2YXT0cc&#10;H0G2/XuUlA32ARPQULs2akiqMEKndh3PLSIeTMSUxWx2NSWXIN88z/PFPKWA8vl153x4q7Bl8VJx&#10;RyOQ0OHw4ENkA+VzSEzm0Wi50cYkw+22a+PYAWhcNuk7of8UZizrK34zL+ajAH+FmKbvTxCtDjT3&#10;RrcVvz4HQRlle2NlmsoA2ox3omzsScco3ShiGLbDqS9blEdS1OE437SPdGnQfeOsp9muuP+6B6c4&#10;M+8sdeUmn83iMiRjNl8UZLhLz/bSA1YQVMUDZ+N1HdICRcEs3lH3ap2EjW0emZy40swmvU/7FZfi&#10;0k5RP/4FVt8BAAD//wMAUEsDBBQABgAIAAAAIQCeeBvQ3wAAAAoBAAAPAAAAZHJzL2Rvd25yZXYu&#10;eG1sTI/LTsMwEEX3SPyDNUhsEHUe0DQhToWQQLCDtoKtG0+TCD+C7abh7xlWsJyZozvn1uvZaDah&#10;D4OzAtJFAgxt69RgOwG77eP1CliI0iqpnUUB3xhg3Zyf1bJS7mTfcNrEjlGIDZUU0Mc4VpyHtkcj&#10;w8KNaOl2cN7ISKPvuPLyROFG8yxJltzIwdKHXo740GP7uTkaAaub5+kjvOSv7+3yoMt4VUxPX16I&#10;y4v5/g5YxDn+wfCrT+rQkNPeHa0KTAso8rQkVECeUScCyqygxZ7INLsF3tT8f4XmBwAA//8DAFBL&#10;AQItABQABgAIAAAAIQC2gziS/gAAAOEBAAATAAAAAAAAAAAAAAAAAAAAAABbQ29udGVudF9UeXBl&#10;c10ueG1sUEsBAi0AFAAGAAgAAAAhADj9If/WAAAAlAEAAAsAAAAAAAAAAAAAAAAALwEAAF9yZWxz&#10;Ly5yZWxzUEsBAi0AFAAGAAgAAAAhAE0kPWIpAgAATQQAAA4AAAAAAAAAAAAAAAAALgIAAGRycy9l&#10;Mm9Eb2MueG1sUEsBAi0AFAAGAAgAAAAhAJ54G9DfAAAACgEAAA8AAAAAAAAAAAAAAAAAgwQAAGRy&#10;cy9kb3ducmV2LnhtbFBLBQYAAAAABAAEAPMAAACPBQAAAAA=&#10;">
                <v:textbox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50"/>
                        <w:gridCol w:w="549"/>
                        <w:gridCol w:w="549"/>
                      </w:tblGrid>
                      <w:tr w:rsidR="00622C84" w:rsidRPr="00622C84" w:rsidTr="00622C84">
                        <w:trPr>
                          <w:trHeight w:val="276"/>
                          <w:jc w:val="center"/>
                        </w:trPr>
                        <w:tc>
                          <w:tcPr>
                            <w:tcW w:w="618" w:type="dxa"/>
                          </w:tcPr>
                          <w:p w:rsidR="00622C84" w:rsidRPr="00622C84" w:rsidRDefault="00622C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622C84" w:rsidRPr="00622C84" w:rsidRDefault="00622C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622C84" w:rsidRPr="00622C84" w:rsidRDefault="00622C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22C84" w:rsidRPr="00622C84" w:rsidTr="00622C84">
                        <w:trPr>
                          <w:trHeight w:val="276"/>
                          <w:jc w:val="center"/>
                        </w:trPr>
                        <w:tc>
                          <w:tcPr>
                            <w:tcW w:w="1854" w:type="dxa"/>
                            <w:gridSpan w:val="3"/>
                            <w:shd w:val="clear" w:color="auto" w:fill="EEECE1" w:themeFill="background2"/>
                          </w:tcPr>
                          <w:p w:rsidR="00622C84" w:rsidRPr="00622C84" w:rsidRDefault="00622C8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622C84">
                              <w:rPr>
                                <w:b/>
                                <w:sz w:val="18"/>
                                <w:szCs w:val="18"/>
                              </w:rPr>
                              <w:t>Fecha</w:t>
                            </w:r>
                          </w:p>
                        </w:tc>
                      </w:tr>
                    </w:tbl>
                    <w:p w:rsidR="00622C84" w:rsidRDefault="00622C84"/>
                  </w:txbxContent>
                </v:textbox>
                <w10:wrap type="square" anchorx="margin"/>
              </v:shape>
            </w:pict>
          </mc:Fallback>
        </mc:AlternateContent>
      </w:r>
    </w:p>
    <w:p w:rsidR="00622C84" w:rsidRDefault="00BB2B65" w:rsidP="006A3423">
      <w:pPr>
        <w:pStyle w:val="Textoindependiente"/>
        <w:spacing w:line="276" w:lineRule="auto"/>
        <w:ind w:left="2110" w:right="2030"/>
        <w:jc w:val="center"/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-103505</wp:posOffset>
                </wp:positionV>
                <wp:extent cx="1113155" cy="502920"/>
                <wp:effectExtent l="0" t="0" r="0" b="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155" cy="502920"/>
                          <a:chOff x="1512" y="-163"/>
                          <a:chExt cx="1753" cy="792"/>
                        </a:xfrm>
                      </wpg:grpSpPr>
                      <wps:wsp>
                        <wps:cNvPr id="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22" y="-158"/>
                            <a:ext cx="1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526" y="254"/>
                            <a:ext cx="1729" cy="365"/>
                          </a:xfrm>
                          <a:custGeom>
                            <a:avLst/>
                            <a:gdLst>
                              <a:gd name="T0" fmla="+- 0 3256 1527"/>
                              <a:gd name="T1" fmla="*/ T0 w 1729"/>
                              <a:gd name="T2" fmla="+- 0 255 255"/>
                              <a:gd name="T3" fmla="*/ 255 h 365"/>
                              <a:gd name="T4" fmla="+- 0 3155 1527"/>
                              <a:gd name="T5" fmla="*/ T4 w 1729"/>
                              <a:gd name="T6" fmla="+- 0 255 255"/>
                              <a:gd name="T7" fmla="*/ 255 h 365"/>
                              <a:gd name="T8" fmla="+- 0 1628 1527"/>
                              <a:gd name="T9" fmla="*/ T8 w 1729"/>
                              <a:gd name="T10" fmla="+- 0 255 255"/>
                              <a:gd name="T11" fmla="*/ 255 h 365"/>
                              <a:gd name="T12" fmla="+- 0 1527 1527"/>
                              <a:gd name="T13" fmla="*/ T12 w 1729"/>
                              <a:gd name="T14" fmla="+- 0 255 255"/>
                              <a:gd name="T15" fmla="*/ 255 h 365"/>
                              <a:gd name="T16" fmla="+- 0 1527 1527"/>
                              <a:gd name="T17" fmla="*/ T16 w 1729"/>
                              <a:gd name="T18" fmla="+- 0 620 255"/>
                              <a:gd name="T19" fmla="*/ 620 h 365"/>
                              <a:gd name="T20" fmla="+- 0 1628 1527"/>
                              <a:gd name="T21" fmla="*/ T20 w 1729"/>
                              <a:gd name="T22" fmla="+- 0 620 255"/>
                              <a:gd name="T23" fmla="*/ 620 h 365"/>
                              <a:gd name="T24" fmla="+- 0 3155 1527"/>
                              <a:gd name="T25" fmla="*/ T24 w 1729"/>
                              <a:gd name="T26" fmla="+- 0 620 255"/>
                              <a:gd name="T27" fmla="*/ 620 h 365"/>
                              <a:gd name="T28" fmla="+- 0 3256 1527"/>
                              <a:gd name="T29" fmla="*/ T28 w 1729"/>
                              <a:gd name="T30" fmla="+- 0 620 255"/>
                              <a:gd name="T31" fmla="*/ 620 h 365"/>
                              <a:gd name="T32" fmla="+- 0 3256 1527"/>
                              <a:gd name="T33" fmla="*/ T32 w 1729"/>
                              <a:gd name="T34" fmla="+- 0 255 255"/>
                              <a:gd name="T35" fmla="*/ 25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29" h="365">
                                <a:moveTo>
                                  <a:pt x="1729" y="0"/>
                                </a:moveTo>
                                <a:lnTo>
                                  <a:pt x="1628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lnTo>
                                  <a:pt x="101" y="365"/>
                                </a:lnTo>
                                <a:lnTo>
                                  <a:pt x="1628" y="365"/>
                                </a:lnTo>
                                <a:lnTo>
                                  <a:pt x="1729" y="365"/>
                                </a:lnTo>
                                <a:lnTo>
                                  <a:pt x="1729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22" y="245"/>
                            <a:ext cx="1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17" y="-163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22" y="624"/>
                            <a:ext cx="17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261" y="-163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-163"/>
                            <a:ext cx="1753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9CC" w:rsidRDefault="001969C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1969CC" w:rsidRDefault="001969CC">
                              <w:pPr>
                                <w:spacing w:before="10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1969CC" w:rsidRDefault="00A43B0A">
                              <w:pPr>
                                <w:ind w:left="11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Modalidad de ingreso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left:0;text-align:left;margin-left:75.6pt;margin-top:-8.15pt;width:87.65pt;height:39.6pt;z-index:251659264;mso-position-horizontal-relative:page" coordorigin="1512,-163" coordsize="1753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nBrAYAAMsgAAAOAAAAZHJzL2Uyb0RvYy54bWzsWuFu2zYQ/j9g70Do5wbXoizJllGnaO24&#10;GNBtBeo9AC3JljBJ1Cgldlrs3XdHijKVmI3XDcEGOEEsWjydPt59PN6Ref3mWBbkPhVNzquFQ1+5&#10;DkmrmCd5tV84v23Wo5lDmpZVCSt4lS6ch7Rx3tx8/93rQz1PPZ7xIkkFASVVMz/UCydr23o+Hjdx&#10;lpasecXrtILOHRcla+Gr2I8TwQ6gvSzGnuuG4wMXSS14nDYN3F2pTudG6t/t0rj9dbdr0pYUCwew&#10;tfJTyM8tfo5vXrP5XrA6y+MOBvsGFCXLK3hpr2rFWkbuRP5EVZnHgjd8176KeTnmu10ep3IMMBrq&#10;PhrNe8HvajmW/fywr3szgWkf2emb1ca/3H8UJE8Wjhc5pGIl+Ei+lngzNM6h3s9B5r2oP9UfhRoh&#10;ND/w+PcGuseP+/H7XgmT7eFnnoA+dtdyaZzjTpSoAoZNjtIHD70P0mNLYrhJKZ3QIHBIDH2B60Ve&#10;56Q4A0/iYzSgnkOgd0TDiXJgnN3qx6fBRD07jTzsHLO5eq2E2kHDcQHfmpNJm39m0k8Zq1PpqQbN&#10;1Zl0AoxTJv2QVymZBMqiUmRZKXPGx6ozJ6n4MmPVPpXKNg81mI7KISBY0KoewS8N+OJZ89LA03YK&#10;pC/ZvDfydOIrK0nj9jZi81o07fuUlwQbC6cA3NJ17P5D0ypzahH0ZMXXeVHAfTYvKnJYOKEbhfKB&#10;hhd5gp3Y14j9dlkIcs9wGsqfzjcDMdS8Yk2m5GQXirE5zIMqka0sZclt125ZXqg2DKCoUBAGCDi7&#10;lpqAXyI3up3dzvyR74W3I99drUZv10t/FK7pNFhNVsvliv6JmKk/z/IkSSuErYMB9S9jRheW1DTu&#10;w0Fvn/FQu+QlgNVXCRoYqlyr6LnlycNHgTbvyPpSrKWatWuRphh6CbAFcHQ01IGgMaOAJKjq0aO4&#10;hKChnMheIPWb/MRohBFgEspJYzA0vlMMRSdrVkLcTTq/75Nuym1g8u3KAqL5jyPikokXhASmxFQx&#10;6iQGo1ViP4zJxiUHQqfwckm2kxBMJEOXFwQE/h4LQeDpNaFIRjr0CE+jgnlnaMJQdxYVBMBe18a3&#10;oALrGbosqKZaCMZnRQWrtKGJht7sLCpwygnVzIKKDg1vgUVNu1txYaQ3gYH/zgKjpu031LNBG1rf&#10;Bs00vh3a0PpIrfPQTAdsaGiDNnRB6LnnKEZND6DMWY7Bkjmwms2dnumDDWizkH/oBAs0z3SBHdrQ&#10;A1b+e6YPNp5tBnhDJ9igmS6wQxt6wBowMDSdZgHMlPNWw8XfoK4F2sR0gRXaZOgBK7SJ6YPNxDYN&#10;cPE3oFmmAaQrp3EOpgFE4z7eskwlBmwOmUwXg6FFIJHB3A6jdM0bzNs2MFSI6BuZs4EKkMJeizC8&#10;HIVluH5WGDyCwhBTcLl8TjUGCymul5avI6HAHikuV4VnteOkQnGYD5eAQaJL8ctGiuRDceDNJdqR&#10;EFJ8MFQ1hs5ZAmqkx9WRcAhUR1u1wNWsRR9LT0ITszy5RJJMLc/YUfL7dMOlSCtzdFxD8c06vzwJ&#10;FNVAEGLTQFB362ut9LnKqlqd7tVXJQUzznil7tNXU+aUVuhefR2+71k5Df9ZQW2QiwWHQwWXoR8k&#10;u3uHoB+NbGiQSw9S7jXF344xAzGVNhtp6tcSaer57jsvGq3D2XTkr/1gFE3d2cil0bsodP3IX62H&#10;ibQse1RxD/nvtybSyLgogImC/BqgHwzSXlc8Xz70qT8i1km5vkryn03OieBQJAHtYAcEGhkXnx1y&#10;gN2EhdP8ccdE6pDipwpqy4j6Poi18osfTHGFFmbP1uxhVQyqFk7rQBjF5rJVWxZ3tcj3GbyJSltU&#10;/C2U1rtcFmaYdquSAXC/cMUAy5NZ58rI11ULL1jnen6Xkl/L3GuZa2wKWjZnYGk0SSt3i16QtF1a&#10;cdrE0qyF0ICV7+P9q+vezHVvxsHM3SStXNNfkLTdjmLoPdmwuW4oXjcU95ZICyWOSVqZ2b4YaSde&#10;qGqHa6S97oKfO2WzkBZ2lhRpN7gwv+NHoraFO+LiXjdpj3BfZ+Pdfnh/jPNWCH7A8wrI/1XtZTyq&#10;dtMvPMd5ct6lUwU4wIAs5qJsAct8WTToPXOsKLvDHqyr+hJQH6X0N0Dwv3m4Yi8F1/Lnab1rPYVR&#10;Rw/ywPZL9H8tc8u8hbP0Ii8Xzqw/Y2Nz25HZ36552+P2KI+K+6xD1ZsXV8F9BdxXv9BQlS80/sWq&#10;F+pfeWIuK/judB+P5M3vsko+/Q/CzV8AAAD//wMAUEsDBBQABgAIAAAAIQA94bzI4AAAAAoBAAAP&#10;AAAAZHJzL2Rvd25yZXYueG1sTI/BasMwEETvhf6D2EJviSwbm9axHEJoewqFJoWS28ba2CaWZCzF&#10;dv6+6qk5DvuYeVusZ92xkQbXWiNBLCNgZCqrWlNL+D68L16AOY9GYWcNSbiRg3X5+FBgruxkvmjc&#10;+5qFEuNylNB43+ecu6ohjW5pezLhdraDRh/iUHM14BTKdcfjKMq4xtaEhQZ72jZUXfZXLeFjwmmT&#10;iLdxdzlvb8dD+vmzEyTl89O8WQHzNPt/GP70gzqUwelkr0Y51oWcijigEhYiS4AFIomzFNhJQha/&#10;Ai8Lfv9C+QsAAP//AwBQSwECLQAUAAYACAAAACEAtoM4kv4AAADhAQAAEwAAAAAAAAAAAAAAAAAA&#10;AAAAW0NvbnRlbnRfVHlwZXNdLnhtbFBLAQItABQABgAIAAAAIQA4/SH/1gAAAJQBAAALAAAAAAAA&#10;AAAAAAAAAC8BAABfcmVscy8ucmVsc1BLAQItABQABgAIAAAAIQC5Y2nBrAYAAMsgAAAOAAAAAAAA&#10;AAAAAAAAAC4CAABkcnMvZTJvRG9jLnhtbFBLAQItABQABgAIAAAAIQA94bzI4AAAAAoBAAAPAAAA&#10;AAAAAAAAAAAAAAYJAABkcnMvZG93bnJldi54bWxQSwUGAAAAAAQABADzAAAAEwoAAAAA&#10;">
                <v:line id="Line 35" o:spid="_x0000_s1028" style="position:absolute;visibility:visible;mso-wrap-style:square" from="1522,-158" to="3256,-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shape id="Freeform 34" o:spid="_x0000_s1029" style="position:absolute;left:1526;top:254;width:1729;height:365;visibility:visible;mso-wrap-style:square;v-text-anchor:top" coordsize="172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fKMIA&#10;AADbAAAADwAAAGRycy9kb3ducmV2LnhtbESPQWvCQBSE7wX/w/IEb3WTCkWiq4ggevBi2lJye2Sf&#10;STD7NmRfNf57tyB4HGbmG2a5HlyrrtSHxrOBdJqAIi69bbgy8P21e5+DCoJssfVMBu4UYL0avS0x&#10;s/7GJ7rmUqkI4ZChgVqky7QOZU0Ow9R3xNE7+96hRNlX2vZ4i3DX6o8k+dQOG44LNXa0ram85H/O&#10;AOfpb+GK8676kZO0xT7QZX40ZjIeNgtQQoO8ws/2wRqYpfD/Jf4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Z8owgAAANsAAAAPAAAAAAAAAAAAAAAAAJgCAABkcnMvZG93&#10;bnJldi54bWxQSwUGAAAAAAQABAD1AAAAhwMAAAAA&#10;" path="m1729,l1628,,101,,,,,365r101,l1628,365r101,l1729,e" fillcolor="#f1f1f1" stroked="f">
                  <v:path arrowok="t" o:connecttype="custom" o:connectlocs="1729,255;1628,255;101,255;0,255;0,620;101,620;1628,620;1729,620;1729,255" o:connectangles="0,0,0,0,0,0,0,0,0"/>
                </v:shape>
                <v:line id="Line 33" o:spid="_x0000_s1030" style="position:absolute;visibility:visible;mso-wrap-style:square" from="1522,245" to="3256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2" o:spid="_x0000_s1031" style="position:absolute;visibility:visible;mso-wrap-style:square" from="1517,-163" to="1517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1" o:spid="_x0000_s1032" style="position:absolute;visibility:visible;mso-wrap-style:square" from="1522,624" to="3256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30" o:spid="_x0000_s1033" style="position:absolute;visibility:visible;mso-wrap-style:square" from="3261,-163" to="3261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shape id="Text Box 29" o:spid="_x0000_s1034" type="#_x0000_t202" style="position:absolute;left:1512;top:-163;width:1753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1969CC" w:rsidRDefault="001969CC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1969CC" w:rsidRDefault="001969CC">
                        <w:pPr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 w:rsidR="001969CC" w:rsidRDefault="00A43B0A">
                        <w:pPr>
                          <w:ind w:left="1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Modalidad de ingreso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43B0A">
        <w:t xml:space="preserve">FORMULARIO PARA JUSTIFICACIÓN DE INASISTENCIA </w:t>
      </w:r>
    </w:p>
    <w:p w:rsidR="001969CC" w:rsidRDefault="00A43B0A" w:rsidP="006A3423">
      <w:pPr>
        <w:pStyle w:val="Textoindependiente"/>
        <w:spacing w:line="276" w:lineRule="auto"/>
        <w:ind w:left="2110" w:right="2030"/>
        <w:jc w:val="center"/>
      </w:pPr>
      <w:r>
        <w:t>DE LOS ESTUDIANTES DE LA UFBI</w:t>
      </w:r>
      <w:r w:rsidR="009D6BA1">
        <w:t xml:space="preserve"> (FJI)</w:t>
      </w:r>
    </w:p>
    <w:p w:rsidR="001969CC" w:rsidRDefault="001969CC">
      <w:pPr>
        <w:pStyle w:val="Textoindependiente"/>
      </w:pPr>
    </w:p>
    <w:p w:rsidR="001969CC" w:rsidRDefault="001969CC">
      <w:pPr>
        <w:pStyle w:val="Textoindependiente"/>
      </w:pPr>
    </w:p>
    <w:p w:rsidR="001969CC" w:rsidRDefault="001969CC">
      <w:pPr>
        <w:pStyle w:val="Textoindependiente"/>
        <w:spacing w:before="8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3117"/>
        <w:gridCol w:w="2766"/>
      </w:tblGrid>
      <w:tr w:rsidR="001969CC">
        <w:trPr>
          <w:trHeight w:val="369"/>
        </w:trPr>
        <w:tc>
          <w:tcPr>
            <w:tcW w:w="3304" w:type="dxa"/>
          </w:tcPr>
          <w:p w:rsidR="001969CC" w:rsidRDefault="00196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1969CC" w:rsidRDefault="00196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6" w:type="dxa"/>
          </w:tcPr>
          <w:p w:rsidR="001969CC" w:rsidRDefault="00196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69CC">
        <w:trPr>
          <w:trHeight w:val="229"/>
        </w:trPr>
        <w:tc>
          <w:tcPr>
            <w:tcW w:w="3304" w:type="dxa"/>
            <w:shd w:val="clear" w:color="auto" w:fill="F1F1F1"/>
          </w:tcPr>
          <w:p w:rsidR="001969CC" w:rsidRDefault="00A43B0A">
            <w:pPr>
              <w:pStyle w:val="TableParagraph"/>
              <w:spacing w:line="210" w:lineRule="exact"/>
              <w:ind w:left="1293" w:right="1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Facultad</w:t>
            </w:r>
          </w:p>
        </w:tc>
        <w:tc>
          <w:tcPr>
            <w:tcW w:w="3117" w:type="dxa"/>
            <w:shd w:val="clear" w:color="auto" w:fill="F1F1F1"/>
          </w:tcPr>
          <w:p w:rsidR="001969CC" w:rsidRDefault="00A43B0A">
            <w:pPr>
              <w:pStyle w:val="TableParagraph"/>
              <w:spacing w:line="210" w:lineRule="exact"/>
              <w:ind w:left="1246" w:right="1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2766" w:type="dxa"/>
            <w:shd w:val="clear" w:color="auto" w:fill="F1F1F1"/>
          </w:tcPr>
          <w:p w:rsidR="001969CC" w:rsidRDefault="00A43B0A">
            <w:pPr>
              <w:pStyle w:val="TableParagraph"/>
              <w:spacing w:line="210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Especialidad (solo para ETM)</w:t>
            </w:r>
          </w:p>
        </w:tc>
      </w:tr>
    </w:tbl>
    <w:p w:rsidR="001969CC" w:rsidRDefault="001969CC">
      <w:pPr>
        <w:pStyle w:val="Textoindependiente"/>
        <w:spacing w:before="1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2809"/>
        <w:gridCol w:w="2339"/>
        <w:gridCol w:w="2521"/>
      </w:tblGrid>
      <w:tr w:rsidR="001969CC">
        <w:trPr>
          <w:trHeight w:val="365"/>
        </w:trPr>
        <w:tc>
          <w:tcPr>
            <w:tcW w:w="1518" w:type="dxa"/>
          </w:tcPr>
          <w:p w:rsidR="001969CC" w:rsidRDefault="00196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9" w:type="dxa"/>
          </w:tcPr>
          <w:p w:rsidR="001969CC" w:rsidRDefault="00196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</w:tcPr>
          <w:p w:rsidR="001969CC" w:rsidRDefault="00196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:rsidR="001969CC" w:rsidRDefault="00196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69CC">
        <w:trPr>
          <w:trHeight w:val="230"/>
        </w:trPr>
        <w:tc>
          <w:tcPr>
            <w:tcW w:w="1518" w:type="dxa"/>
            <w:shd w:val="clear" w:color="auto" w:fill="F1F1F1"/>
          </w:tcPr>
          <w:p w:rsidR="001969CC" w:rsidRDefault="00A43B0A">
            <w:pPr>
              <w:pStyle w:val="TableParagraph"/>
              <w:spacing w:line="210" w:lineRule="exact"/>
              <w:ind w:left="596" w:right="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DNI</w:t>
            </w:r>
          </w:p>
        </w:tc>
        <w:tc>
          <w:tcPr>
            <w:tcW w:w="2809" w:type="dxa"/>
            <w:shd w:val="clear" w:color="auto" w:fill="F1F1F1"/>
          </w:tcPr>
          <w:p w:rsidR="001969CC" w:rsidRDefault="00A43B0A">
            <w:pPr>
              <w:pStyle w:val="TableParagraph"/>
              <w:spacing w:line="210" w:lineRule="exact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Apellido paterno</w:t>
            </w:r>
          </w:p>
        </w:tc>
        <w:tc>
          <w:tcPr>
            <w:tcW w:w="2339" w:type="dxa"/>
            <w:shd w:val="clear" w:color="auto" w:fill="F1F1F1"/>
          </w:tcPr>
          <w:p w:rsidR="001969CC" w:rsidRDefault="00A43B0A">
            <w:pPr>
              <w:pStyle w:val="TableParagraph"/>
              <w:spacing w:line="210" w:lineRule="exact"/>
              <w:ind w:left="493"/>
              <w:rPr>
                <w:b/>
                <w:sz w:val="20"/>
              </w:rPr>
            </w:pPr>
            <w:r>
              <w:rPr>
                <w:b/>
                <w:sz w:val="20"/>
              </w:rPr>
              <w:t>Apellido materno</w:t>
            </w:r>
          </w:p>
        </w:tc>
        <w:tc>
          <w:tcPr>
            <w:tcW w:w="2521" w:type="dxa"/>
            <w:shd w:val="clear" w:color="auto" w:fill="F1F1F1"/>
          </w:tcPr>
          <w:p w:rsidR="001969CC" w:rsidRDefault="00A43B0A">
            <w:pPr>
              <w:pStyle w:val="TableParagraph"/>
              <w:spacing w:line="210" w:lineRule="exact"/>
              <w:ind w:left="888" w:right="8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</w:p>
        </w:tc>
      </w:tr>
    </w:tbl>
    <w:p w:rsidR="001969CC" w:rsidRDefault="001969CC">
      <w:pPr>
        <w:pStyle w:val="Textoindependiente"/>
        <w:spacing w:before="1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110"/>
        <w:gridCol w:w="1560"/>
        <w:gridCol w:w="2099"/>
      </w:tblGrid>
      <w:tr w:rsidR="001969CC" w:rsidTr="006A3423">
        <w:trPr>
          <w:trHeight w:val="369"/>
        </w:trPr>
        <w:tc>
          <w:tcPr>
            <w:tcW w:w="1460" w:type="dxa"/>
          </w:tcPr>
          <w:p w:rsidR="001969CC" w:rsidRDefault="00196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1969CC" w:rsidRDefault="00196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1969CC" w:rsidRDefault="00196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1969CC" w:rsidRDefault="00196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69CC" w:rsidTr="006A3423">
        <w:trPr>
          <w:trHeight w:val="230"/>
        </w:trPr>
        <w:tc>
          <w:tcPr>
            <w:tcW w:w="1460" w:type="dxa"/>
            <w:shd w:val="clear" w:color="auto" w:fill="F1F1F1"/>
          </w:tcPr>
          <w:p w:rsidR="001969CC" w:rsidRDefault="00A43B0A">
            <w:pPr>
              <w:pStyle w:val="TableParagraph"/>
              <w:spacing w:line="210" w:lineRule="exact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4110" w:type="dxa"/>
            <w:shd w:val="clear" w:color="auto" w:fill="F1F1F1"/>
          </w:tcPr>
          <w:p w:rsidR="001969CC" w:rsidRDefault="00A43B0A">
            <w:pPr>
              <w:pStyle w:val="TableParagraph"/>
              <w:spacing w:line="210" w:lineRule="exact"/>
              <w:ind w:left="95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Correo institucional (</w:t>
            </w:r>
            <w:r>
              <w:rPr>
                <w:b/>
                <w:i/>
                <w:sz w:val="20"/>
              </w:rPr>
              <w:t>UPCH)</w:t>
            </w:r>
          </w:p>
        </w:tc>
        <w:tc>
          <w:tcPr>
            <w:tcW w:w="1560" w:type="dxa"/>
            <w:shd w:val="clear" w:color="auto" w:fill="F1F1F1"/>
          </w:tcPr>
          <w:p w:rsidR="001969CC" w:rsidRDefault="00A43B0A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Año de ingreso</w:t>
            </w:r>
          </w:p>
        </w:tc>
        <w:tc>
          <w:tcPr>
            <w:tcW w:w="2099" w:type="dxa"/>
            <w:shd w:val="clear" w:color="auto" w:fill="F1F1F1"/>
          </w:tcPr>
          <w:p w:rsidR="001969CC" w:rsidRDefault="00A43B0A">
            <w:pPr>
              <w:pStyle w:val="TableParagraph"/>
              <w:spacing w:line="210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Año o ciclo de estudios</w:t>
            </w:r>
          </w:p>
        </w:tc>
      </w:tr>
    </w:tbl>
    <w:p w:rsidR="001969CC" w:rsidRDefault="001969CC">
      <w:pPr>
        <w:pStyle w:val="Textoindependiente"/>
        <w:spacing w:before="8"/>
        <w:rPr>
          <w:sz w:val="27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1842"/>
        <w:gridCol w:w="1701"/>
        <w:gridCol w:w="1418"/>
      </w:tblGrid>
      <w:tr w:rsidR="00FF4A87" w:rsidRPr="00FF4A87" w:rsidTr="006E0C6D">
        <w:tc>
          <w:tcPr>
            <w:tcW w:w="9214" w:type="dxa"/>
            <w:gridSpan w:val="4"/>
            <w:shd w:val="clear" w:color="auto" w:fill="F2F2F2" w:themeFill="background1" w:themeFillShade="F2"/>
          </w:tcPr>
          <w:p w:rsidR="006E0C6D" w:rsidRDefault="00FF4A87" w:rsidP="006E0C6D">
            <w:pPr>
              <w:pStyle w:val="TableParagraph"/>
              <w:spacing w:line="276" w:lineRule="auto"/>
              <w:ind w:left="110" w:right="289"/>
              <w:rPr>
                <w:b/>
                <w:sz w:val="20"/>
              </w:rPr>
            </w:pPr>
            <w:r w:rsidRPr="006E0C6D">
              <w:rPr>
                <w:b/>
                <w:sz w:val="20"/>
              </w:rPr>
              <w:t>Actividades (</w:t>
            </w:r>
            <w:r w:rsidR="006E0C6D" w:rsidRPr="006E0C6D">
              <w:rPr>
                <w:b/>
                <w:sz w:val="20"/>
              </w:rPr>
              <w:t>C</w:t>
            </w:r>
            <w:r w:rsidRPr="006E0C6D">
              <w:rPr>
                <w:b/>
                <w:sz w:val="20"/>
              </w:rPr>
              <w:t>lase</w:t>
            </w:r>
            <w:r w:rsidR="006E0C6D" w:rsidRPr="006E0C6D">
              <w:rPr>
                <w:b/>
                <w:sz w:val="20"/>
              </w:rPr>
              <w:t>, examen parcial, taller, etc.</w:t>
            </w:r>
            <w:r w:rsidRPr="006E0C6D">
              <w:rPr>
                <w:b/>
                <w:sz w:val="20"/>
              </w:rPr>
              <w:t>) a las que</w:t>
            </w:r>
            <w:r w:rsidR="009D6BA1">
              <w:rPr>
                <w:b/>
                <w:sz w:val="20"/>
              </w:rPr>
              <w:t xml:space="preserve"> no asistió (teoría</w:t>
            </w:r>
            <w:r w:rsidRPr="00FF4A87">
              <w:rPr>
                <w:b/>
                <w:sz w:val="20"/>
              </w:rPr>
              <w:t xml:space="preserve"> o práctica en orden cronológic</w:t>
            </w:r>
            <w:r w:rsidR="006E0C6D">
              <w:rPr>
                <w:b/>
                <w:sz w:val="20"/>
              </w:rPr>
              <w:t>o)</w:t>
            </w:r>
          </w:p>
          <w:p w:rsidR="006E0C6D" w:rsidRDefault="006E0C6D" w:rsidP="009D6BA1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289"/>
              <w:rPr>
                <w:b/>
                <w:sz w:val="20"/>
              </w:rPr>
            </w:pPr>
            <w:r w:rsidRPr="00FF4A87">
              <w:rPr>
                <w:b/>
                <w:sz w:val="20"/>
              </w:rPr>
              <w:t xml:space="preserve">Escriba el </w:t>
            </w:r>
            <w:r>
              <w:rPr>
                <w:b/>
                <w:sz w:val="20"/>
              </w:rPr>
              <w:t>nombre correcto del curso.</w:t>
            </w:r>
          </w:p>
          <w:p w:rsidR="00FF4A87" w:rsidRPr="00FF4A87" w:rsidRDefault="006E0C6D" w:rsidP="009D6BA1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Indique el grupo, el horario </w:t>
            </w:r>
            <w:r w:rsidR="00FF4A87" w:rsidRPr="00FF4A87">
              <w:rPr>
                <w:b/>
                <w:sz w:val="20"/>
              </w:rPr>
              <w:t xml:space="preserve">y la fecha de la actividad </w:t>
            </w:r>
          </w:p>
          <w:p w:rsidR="00FF4A87" w:rsidRPr="00FF4A87" w:rsidRDefault="00FF4A87">
            <w:pPr>
              <w:pStyle w:val="Textoindependiente"/>
              <w:spacing w:before="1"/>
              <w:rPr>
                <w:rFonts w:ascii="Arial Narrow" w:hAnsi="Arial Narrow"/>
              </w:rPr>
            </w:pPr>
          </w:p>
        </w:tc>
      </w:tr>
      <w:tr w:rsidR="00FF4A87" w:rsidRPr="00FF4A87" w:rsidTr="009D6BA1">
        <w:tc>
          <w:tcPr>
            <w:tcW w:w="4253" w:type="dxa"/>
            <w:shd w:val="clear" w:color="auto" w:fill="DAEEF3" w:themeFill="accent5" w:themeFillTint="33"/>
          </w:tcPr>
          <w:p w:rsidR="00FF4A87" w:rsidRPr="00FF4A87" w:rsidRDefault="00FF4A87" w:rsidP="00FF4A87">
            <w:pPr>
              <w:pStyle w:val="Textoindependiente"/>
              <w:spacing w:before="1"/>
              <w:jc w:val="center"/>
              <w:rPr>
                <w:rFonts w:ascii="Arial Narrow" w:hAnsi="Arial Narrow"/>
              </w:rPr>
            </w:pPr>
            <w:r w:rsidRPr="00FF4A87">
              <w:rPr>
                <w:rFonts w:ascii="Arial Narrow" w:hAnsi="Arial Narrow"/>
              </w:rPr>
              <w:t>CURSO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FF4A87" w:rsidRPr="00FF4A87" w:rsidRDefault="00FF4A87" w:rsidP="00FF4A87">
            <w:pPr>
              <w:pStyle w:val="Textoindependiente"/>
              <w:spacing w:before="1"/>
              <w:jc w:val="center"/>
              <w:rPr>
                <w:rFonts w:ascii="Arial Narrow" w:hAnsi="Arial Narrow"/>
              </w:rPr>
            </w:pPr>
            <w:r w:rsidRPr="00FF4A87">
              <w:rPr>
                <w:rFonts w:ascii="Arial Narrow" w:hAnsi="Arial Narrow"/>
              </w:rPr>
              <w:t>GRUPO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F4A87" w:rsidRPr="00FF4A87" w:rsidRDefault="00FF4A87" w:rsidP="00FF4A87">
            <w:pPr>
              <w:pStyle w:val="Textoindependiente"/>
              <w:spacing w:before="1"/>
              <w:jc w:val="center"/>
              <w:rPr>
                <w:rFonts w:ascii="Arial Narrow" w:hAnsi="Arial Narrow"/>
              </w:rPr>
            </w:pPr>
            <w:r w:rsidRPr="00FF4A87">
              <w:rPr>
                <w:rFonts w:ascii="Arial Narrow" w:hAnsi="Arial Narrow"/>
              </w:rPr>
              <w:t>HORARIO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FF4A87" w:rsidRPr="00FF4A87" w:rsidRDefault="00FF4A87" w:rsidP="00FF4A87">
            <w:pPr>
              <w:pStyle w:val="Textoindependiente"/>
              <w:spacing w:before="1"/>
              <w:jc w:val="center"/>
              <w:rPr>
                <w:rFonts w:ascii="Arial Narrow" w:hAnsi="Arial Narrow"/>
              </w:rPr>
            </w:pPr>
            <w:r w:rsidRPr="00FF4A87">
              <w:rPr>
                <w:rFonts w:ascii="Arial Narrow" w:hAnsi="Arial Narrow"/>
              </w:rPr>
              <w:t>FECHA</w:t>
            </w:r>
          </w:p>
        </w:tc>
      </w:tr>
      <w:tr w:rsidR="00FF4A87" w:rsidRPr="00FF4A87" w:rsidTr="009D6BA1">
        <w:tc>
          <w:tcPr>
            <w:tcW w:w="4253" w:type="dxa"/>
            <w:shd w:val="clear" w:color="auto" w:fill="F2F2F2" w:themeFill="background1" w:themeFillShade="F2"/>
          </w:tcPr>
          <w:p w:rsidR="00FF4A87" w:rsidRPr="00FF4A87" w:rsidRDefault="00FF4A87" w:rsidP="006E0C6D">
            <w:pPr>
              <w:pStyle w:val="TableParagraph"/>
              <w:spacing w:before="114" w:line="276" w:lineRule="auto"/>
              <w:ind w:left="110" w:right="289"/>
              <w:rPr>
                <w:b/>
                <w:sz w:val="20"/>
              </w:rPr>
            </w:pPr>
            <w:r w:rsidRPr="00FF4A87">
              <w:rPr>
                <w:b/>
                <w:sz w:val="20"/>
              </w:rPr>
              <w:t>Especificar el curso y la actividad</w:t>
            </w:r>
          </w:p>
          <w:p w:rsidR="00FF4A87" w:rsidRPr="009D6BA1" w:rsidRDefault="00FF4A87" w:rsidP="006E0C6D">
            <w:pPr>
              <w:pStyle w:val="TableParagraph"/>
              <w:spacing w:line="276" w:lineRule="auto"/>
              <w:ind w:left="110" w:right="289"/>
              <w:rPr>
                <w:sz w:val="20"/>
                <w:szCs w:val="20"/>
              </w:rPr>
            </w:pPr>
            <w:r w:rsidRPr="009D6BA1">
              <w:rPr>
                <w:sz w:val="20"/>
                <w:szCs w:val="20"/>
              </w:rPr>
              <w:t xml:space="preserve">Ej. Filosofía: Clase </w:t>
            </w:r>
          </w:p>
          <w:p w:rsidR="00FF4A87" w:rsidRPr="00FF4A87" w:rsidRDefault="00FF4A87" w:rsidP="006E0C6D">
            <w:pPr>
              <w:pStyle w:val="Textoindependiente"/>
              <w:spacing w:before="1" w:line="276" w:lineRule="auto"/>
              <w:rPr>
                <w:rFonts w:ascii="Arial Narrow" w:hAnsi="Arial Narrow"/>
              </w:rPr>
            </w:pPr>
            <w:r w:rsidRPr="009D6BA1">
              <w:rPr>
                <w:rFonts w:ascii="Arial Narrow" w:hAnsi="Arial Narrow"/>
                <w:b w:val="0"/>
              </w:rPr>
              <w:t xml:space="preserve">   Ej. Matemática I: Examen parcial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F4A87" w:rsidRPr="00FF4A87" w:rsidRDefault="00FF4A87" w:rsidP="006E0C6D">
            <w:pPr>
              <w:pStyle w:val="TableParagraph"/>
              <w:spacing w:before="3" w:line="276" w:lineRule="auto"/>
              <w:ind w:right="150"/>
              <w:rPr>
                <w:b/>
                <w:sz w:val="20"/>
              </w:rPr>
            </w:pPr>
            <w:r w:rsidRPr="00FF4A87">
              <w:rPr>
                <w:b/>
                <w:sz w:val="20"/>
              </w:rPr>
              <w:t xml:space="preserve">Especificar el grupo del curso </w:t>
            </w:r>
            <w:r>
              <w:rPr>
                <w:b/>
                <w:sz w:val="20"/>
              </w:rPr>
              <w:t>del estudiante</w:t>
            </w:r>
          </w:p>
          <w:p w:rsidR="00FF4A87" w:rsidRPr="009D6BA1" w:rsidRDefault="00453AC8" w:rsidP="006E0C6D">
            <w:pPr>
              <w:pStyle w:val="Textoindependiente"/>
              <w:spacing w:before="1" w:line="276" w:lineRule="auto"/>
              <w:rPr>
                <w:rFonts w:ascii="Arial Narrow" w:hAnsi="Arial Narrow"/>
                <w:b w:val="0"/>
              </w:rPr>
            </w:pPr>
            <w:r w:rsidRPr="009D6BA1">
              <w:rPr>
                <w:rFonts w:ascii="Arial Narrow" w:hAnsi="Arial Narrow"/>
                <w:b w:val="0"/>
              </w:rPr>
              <w:t>(Por ej</w:t>
            </w:r>
            <w:r w:rsidR="009D6BA1">
              <w:rPr>
                <w:rFonts w:ascii="Arial Narrow" w:hAnsi="Arial Narrow"/>
                <w:b w:val="0"/>
              </w:rPr>
              <w:t>emplo</w:t>
            </w:r>
            <w:r w:rsidRPr="009D6BA1">
              <w:rPr>
                <w:rFonts w:ascii="Arial Narrow" w:hAnsi="Arial Narrow"/>
                <w:b w:val="0"/>
              </w:rPr>
              <w:t>. F</w:t>
            </w:r>
            <w:r w:rsidR="00FF4A87" w:rsidRPr="009D6BA1">
              <w:rPr>
                <w:rFonts w:ascii="Arial Narrow" w:hAnsi="Arial Narrow"/>
                <w:b w:val="0"/>
              </w:rPr>
              <w:t xml:space="preserve">2, </w:t>
            </w:r>
            <w:r w:rsidRPr="009D6BA1">
              <w:rPr>
                <w:rFonts w:ascii="Arial Narrow" w:hAnsi="Arial Narrow"/>
                <w:b w:val="0"/>
              </w:rPr>
              <w:t>M</w:t>
            </w:r>
            <w:r w:rsidR="00FF4A87" w:rsidRPr="009D6BA1">
              <w:rPr>
                <w:rFonts w:ascii="Arial Narrow" w:hAnsi="Arial Narrow"/>
                <w:b w:val="0"/>
              </w:rPr>
              <w:t>7)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F4A87" w:rsidRPr="00FF4A87" w:rsidRDefault="00FF4A87" w:rsidP="006E0C6D">
            <w:pPr>
              <w:pStyle w:val="TableParagraph"/>
              <w:spacing w:line="276" w:lineRule="auto"/>
              <w:rPr>
                <w:b/>
                <w:sz w:val="20"/>
              </w:rPr>
            </w:pPr>
            <w:r w:rsidRPr="00FF4A87">
              <w:rPr>
                <w:b/>
                <w:sz w:val="20"/>
              </w:rPr>
              <w:t>Horario del curso</w:t>
            </w:r>
          </w:p>
          <w:p w:rsidR="00FF4A87" w:rsidRPr="009D6BA1" w:rsidRDefault="00FF4A87" w:rsidP="006E0C6D">
            <w:pPr>
              <w:pStyle w:val="Textoindependiente"/>
              <w:spacing w:before="1" w:line="276" w:lineRule="auto"/>
              <w:rPr>
                <w:rFonts w:ascii="Arial Narrow" w:hAnsi="Arial Narrow"/>
              </w:rPr>
            </w:pPr>
            <w:r w:rsidRPr="009D6BA1">
              <w:rPr>
                <w:rFonts w:ascii="Arial Narrow" w:hAnsi="Arial Narrow"/>
                <w:b w:val="0"/>
              </w:rPr>
              <w:t>Ej. De 14 a 17 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F4A87" w:rsidRPr="00FF4A87" w:rsidRDefault="00FF4A87" w:rsidP="006E0C6D">
            <w:pPr>
              <w:pStyle w:val="TableParagraph"/>
              <w:spacing w:line="276" w:lineRule="auto"/>
              <w:rPr>
                <w:b/>
                <w:sz w:val="20"/>
              </w:rPr>
            </w:pPr>
            <w:r w:rsidRPr="00FF4A87">
              <w:rPr>
                <w:b/>
                <w:sz w:val="20"/>
              </w:rPr>
              <w:t>Fecha de la inasistencia</w:t>
            </w:r>
          </w:p>
          <w:p w:rsidR="00FF4A87" w:rsidRPr="009D6BA1" w:rsidRDefault="00FF4A87" w:rsidP="006E0C6D">
            <w:pPr>
              <w:pStyle w:val="Textoindependiente"/>
              <w:spacing w:before="1" w:line="276" w:lineRule="auto"/>
              <w:rPr>
                <w:rFonts w:ascii="Arial Narrow" w:hAnsi="Arial Narrow"/>
              </w:rPr>
            </w:pPr>
            <w:r w:rsidRPr="009D6BA1">
              <w:rPr>
                <w:rFonts w:ascii="Arial Narrow" w:hAnsi="Arial Narrow"/>
                <w:b w:val="0"/>
              </w:rPr>
              <w:t>Ej. 1/8/20</w:t>
            </w:r>
          </w:p>
        </w:tc>
      </w:tr>
      <w:tr w:rsidR="00FF4A87" w:rsidRPr="00FF4A87" w:rsidTr="009D6BA1">
        <w:tc>
          <w:tcPr>
            <w:tcW w:w="4253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</w:tr>
      <w:tr w:rsidR="00FF4A87" w:rsidRPr="00FF4A87" w:rsidTr="009D6BA1">
        <w:tc>
          <w:tcPr>
            <w:tcW w:w="4253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</w:tr>
      <w:tr w:rsidR="00FF4A87" w:rsidRPr="00FF4A87" w:rsidTr="009D6BA1">
        <w:tc>
          <w:tcPr>
            <w:tcW w:w="4253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</w:tr>
      <w:tr w:rsidR="00FF4A87" w:rsidRPr="00FF4A87" w:rsidTr="009D6BA1">
        <w:tc>
          <w:tcPr>
            <w:tcW w:w="4253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</w:tr>
      <w:tr w:rsidR="00FF4A87" w:rsidRPr="00FF4A87" w:rsidTr="009D6BA1">
        <w:tc>
          <w:tcPr>
            <w:tcW w:w="4253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FF4A87" w:rsidRPr="00FF4A87" w:rsidRDefault="00FF4A87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</w:tr>
      <w:tr w:rsidR="006E0C6D" w:rsidRPr="00FF4A87" w:rsidTr="009D6BA1">
        <w:tc>
          <w:tcPr>
            <w:tcW w:w="4253" w:type="dxa"/>
          </w:tcPr>
          <w:p w:rsidR="006E0C6D" w:rsidRPr="00FF4A87" w:rsidRDefault="006E0C6D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6E0C6D" w:rsidRPr="00FF4A87" w:rsidRDefault="006E0C6D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6E0C6D" w:rsidRPr="00FF4A87" w:rsidRDefault="006E0C6D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E0C6D" w:rsidRPr="00FF4A87" w:rsidRDefault="006E0C6D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</w:tr>
      <w:tr w:rsidR="006E0C6D" w:rsidRPr="00FF4A87" w:rsidTr="009D6BA1">
        <w:tc>
          <w:tcPr>
            <w:tcW w:w="4253" w:type="dxa"/>
          </w:tcPr>
          <w:p w:rsidR="006E0C6D" w:rsidRPr="00FF4A87" w:rsidRDefault="006E0C6D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6E0C6D" w:rsidRPr="00FF4A87" w:rsidRDefault="006E0C6D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6E0C6D" w:rsidRPr="00FF4A87" w:rsidRDefault="006E0C6D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E0C6D" w:rsidRPr="00FF4A87" w:rsidRDefault="006E0C6D" w:rsidP="006E0C6D">
            <w:pPr>
              <w:pStyle w:val="Textoindependiente"/>
              <w:spacing w:before="1" w:line="360" w:lineRule="auto"/>
              <w:rPr>
                <w:rFonts w:ascii="Arial Narrow" w:hAnsi="Arial Narrow"/>
              </w:rPr>
            </w:pPr>
          </w:p>
        </w:tc>
      </w:tr>
    </w:tbl>
    <w:p w:rsidR="00FF4A87" w:rsidRDefault="00FF4A87">
      <w:pPr>
        <w:pStyle w:val="Textoindependiente"/>
        <w:spacing w:before="1"/>
      </w:pPr>
    </w:p>
    <w:p w:rsidR="001969CC" w:rsidRDefault="00A43B0A">
      <w:pPr>
        <w:pStyle w:val="Textoindependiente"/>
        <w:ind w:left="165"/>
        <w:rPr>
          <w:rFonts w:ascii="Arial Narrow"/>
        </w:rPr>
      </w:pPr>
      <w:r>
        <w:rPr>
          <w:rFonts w:ascii="Arial Narrow"/>
        </w:rPr>
        <w:t>En caso de enfermedad</w:t>
      </w:r>
    </w:p>
    <w:p w:rsidR="001969CC" w:rsidRDefault="001969CC">
      <w:pPr>
        <w:spacing w:before="5" w:after="1"/>
        <w:rPr>
          <w:b/>
          <w:sz w:val="13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849"/>
        <w:gridCol w:w="754"/>
        <w:gridCol w:w="951"/>
        <w:gridCol w:w="423"/>
        <w:gridCol w:w="995"/>
        <w:gridCol w:w="707"/>
        <w:gridCol w:w="428"/>
        <w:gridCol w:w="567"/>
        <w:gridCol w:w="1562"/>
        <w:gridCol w:w="428"/>
      </w:tblGrid>
      <w:tr w:rsidR="001969CC">
        <w:trPr>
          <w:trHeight w:val="297"/>
        </w:trPr>
        <w:tc>
          <w:tcPr>
            <w:tcW w:w="3063" w:type="dxa"/>
            <w:gridSpan w:val="3"/>
            <w:shd w:val="clear" w:color="auto" w:fill="F1F1F1"/>
          </w:tcPr>
          <w:p w:rsidR="001969CC" w:rsidRDefault="00A43B0A" w:rsidP="006E0C6D">
            <w:pPr>
              <w:pStyle w:val="TableParagraph"/>
              <w:spacing w:before="33" w:line="360" w:lineRule="auto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 xml:space="preserve">Fecha de la atención médica </w:t>
            </w:r>
            <w:r>
              <w:rPr>
                <w:sz w:val="20"/>
              </w:rPr>
              <w:t>►</w:t>
            </w:r>
          </w:p>
        </w:tc>
        <w:tc>
          <w:tcPr>
            <w:tcW w:w="2369" w:type="dxa"/>
            <w:gridSpan w:val="3"/>
          </w:tcPr>
          <w:p w:rsidR="001969CC" w:rsidRDefault="001969CC" w:rsidP="006E0C6D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3"/>
            <w:shd w:val="clear" w:color="auto" w:fill="F1F1F1"/>
          </w:tcPr>
          <w:p w:rsidR="001969CC" w:rsidRDefault="00A43B0A" w:rsidP="006E0C6D">
            <w:pPr>
              <w:pStyle w:val="TableParagraph"/>
              <w:spacing w:before="33" w:line="360" w:lineRule="auto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Hora </w:t>
            </w:r>
            <w:r>
              <w:rPr>
                <w:sz w:val="20"/>
              </w:rPr>
              <w:t>►</w:t>
            </w:r>
          </w:p>
        </w:tc>
        <w:tc>
          <w:tcPr>
            <w:tcW w:w="1990" w:type="dxa"/>
            <w:gridSpan w:val="2"/>
          </w:tcPr>
          <w:p w:rsidR="001969CC" w:rsidRDefault="001969CC" w:rsidP="006E0C6D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1969CC">
        <w:trPr>
          <w:trHeight w:val="302"/>
        </w:trPr>
        <w:tc>
          <w:tcPr>
            <w:tcW w:w="2309" w:type="dxa"/>
            <w:gridSpan w:val="2"/>
            <w:shd w:val="clear" w:color="auto" w:fill="F1F1F1"/>
          </w:tcPr>
          <w:p w:rsidR="001969CC" w:rsidRDefault="00A43B0A" w:rsidP="006E0C6D">
            <w:pPr>
              <w:pStyle w:val="TableParagraph"/>
              <w:spacing w:before="33" w:line="360" w:lineRule="auto"/>
              <w:ind w:left="11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Lugar de atención </w:t>
            </w:r>
            <w:r>
              <w:rPr>
                <w:b/>
                <w:i/>
                <w:sz w:val="20"/>
              </w:rPr>
              <w:t>(X)</w:t>
            </w:r>
          </w:p>
        </w:tc>
        <w:tc>
          <w:tcPr>
            <w:tcW w:w="1705" w:type="dxa"/>
            <w:gridSpan w:val="2"/>
            <w:shd w:val="clear" w:color="auto" w:fill="F1F1F1"/>
          </w:tcPr>
          <w:p w:rsidR="001969CC" w:rsidRDefault="00A43B0A" w:rsidP="006E0C6D">
            <w:pPr>
              <w:pStyle w:val="TableParagraph"/>
              <w:spacing w:before="33" w:line="360" w:lineRule="auto"/>
              <w:ind w:left="110"/>
              <w:rPr>
                <w:sz w:val="20"/>
              </w:rPr>
            </w:pPr>
            <w:r>
              <w:rPr>
                <w:sz w:val="20"/>
              </w:rPr>
              <w:t>Consulta a domicilio</w:t>
            </w:r>
          </w:p>
        </w:tc>
        <w:tc>
          <w:tcPr>
            <w:tcW w:w="423" w:type="dxa"/>
          </w:tcPr>
          <w:p w:rsidR="001969CC" w:rsidRDefault="001969CC" w:rsidP="006E0C6D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2"/>
            <w:shd w:val="clear" w:color="auto" w:fill="F1F1F1"/>
          </w:tcPr>
          <w:p w:rsidR="001969CC" w:rsidRDefault="00A43B0A" w:rsidP="006E0C6D">
            <w:pPr>
              <w:pStyle w:val="TableParagraph"/>
              <w:spacing w:before="33" w:line="360" w:lineRule="auto"/>
              <w:ind w:left="110"/>
              <w:rPr>
                <w:sz w:val="20"/>
              </w:rPr>
            </w:pPr>
            <w:r>
              <w:rPr>
                <w:sz w:val="20"/>
              </w:rPr>
              <w:t>Emergencia</w:t>
            </w:r>
          </w:p>
        </w:tc>
        <w:tc>
          <w:tcPr>
            <w:tcW w:w="428" w:type="dxa"/>
          </w:tcPr>
          <w:p w:rsidR="001969CC" w:rsidRDefault="001969CC" w:rsidP="006E0C6D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2"/>
            <w:shd w:val="clear" w:color="auto" w:fill="F1F1F1"/>
          </w:tcPr>
          <w:p w:rsidR="001969CC" w:rsidRDefault="00A43B0A" w:rsidP="006E0C6D">
            <w:pPr>
              <w:pStyle w:val="TableParagraph"/>
              <w:spacing w:before="33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Hospitalización</w:t>
            </w:r>
          </w:p>
        </w:tc>
        <w:tc>
          <w:tcPr>
            <w:tcW w:w="428" w:type="dxa"/>
          </w:tcPr>
          <w:p w:rsidR="001969CC" w:rsidRDefault="001969CC" w:rsidP="006E0C6D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1969CC">
        <w:trPr>
          <w:trHeight w:val="295"/>
        </w:trPr>
        <w:tc>
          <w:tcPr>
            <w:tcW w:w="2309" w:type="dxa"/>
            <w:gridSpan w:val="2"/>
            <w:tcBorders>
              <w:bottom w:val="single" w:sz="6" w:space="0" w:color="000000"/>
            </w:tcBorders>
            <w:shd w:val="clear" w:color="auto" w:fill="F1F1F1"/>
          </w:tcPr>
          <w:p w:rsidR="001969CC" w:rsidRDefault="00A43B0A" w:rsidP="006E0C6D">
            <w:pPr>
              <w:pStyle w:val="TableParagraph"/>
              <w:spacing w:before="33" w:line="360" w:lineRule="auto"/>
              <w:ind w:left="11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Tipo de institución </w:t>
            </w:r>
            <w:r>
              <w:rPr>
                <w:b/>
                <w:i/>
                <w:sz w:val="20"/>
              </w:rPr>
              <w:t>(X)</w:t>
            </w:r>
          </w:p>
        </w:tc>
        <w:tc>
          <w:tcPr>
            <w:tcW w:w="1705" w:type="dxa"/>
            <w:gridSpan w:val="2"/>
            <w:tcBorders>
              <w:bottom w:val="single" w:sz="6" w:space="0" w:color="000000"/>
            </w:tcBorders>
            <w:shd w:val="clear" w:color="auto" w:fill="F1F1F1"/>
          </w:tcPr>
          <w:p w:rsidR="001969CC" w:rsidRDefault="00A43B0A" w:rsidP="006E0C6D">
            <w:pPr>
              <w:pStyle w:val="TableParagraph"/>
              <w:spacing w:before="33" w:line="360" w:lineRule="auto"/>
              <w:ind w:left="110"/>
              <w:rPr>
                <w:sz w:val="20"/>
              </w:rPr>
            </w:pPr>
            <w:r>
              <w:rPr>
                <w:sz w:val="20"/>
              </w:rPr>
              <w:t>Consultorio particular</w:t>
            </w:r>
          </w:p>
        </w:tc>
        <w:tc>
          <w:tcPr>
            <w:tcW w:w="423" w:type="dxa"/>
            <w:tcBorders>
              <w:bottom w:val="single" w:sz="6" w:space="0" w:color="000000"/>
            </w:tcBorders>
          </w:tcPr>
          <w:p w:rsidR="001969CC" w:rsidRDefault="001969CC" w:rsidP="006E0C6D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2"/>
            <w:tcBorders>
              <w:bottom w:val="single" w:sz="6" w:space="0" w:color="000000"/>
            </w:tcBorders>
            <w:shd w:val="clear" w:color="auto" w:fill="F1F1F1"/>
          </w:tcPr>
          <w:p w:rsidR="001969CC" w:rsidRDefault="00A43B0A" w:rsidP="006E0C6D">
            <w:pPr>
              <w:pStyle w:val="TableParagraph"/>
              <w:spacing w:before="33" w:line="360" w:lineRule="auto"/>
              <w:ind w:left="110"/>
              <w:rPr>
                <w:sz w:val="20"/>
              </w:rPr>
            </w:pPr>
            <w:r>
              <w:rPr>
                <w:sz w:val="20"/>
              </w:rPr>
              <w:t>Clínica privada</w:t>
            </w: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 w:rsidR="001969CC" w:rsidRDefault="001969CC" w:rsidP="006E0C6D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2"/>
            <w:tcBorders>
              <w:bottom w:val="single" w:sz="6" w:space="0" w:color="000000"/>
            </w:tcBorders>
            <w:shd w:val="clear" w:color="auto" w:fill="F1F1F1"/>
          </w:tcPr>
          <w:p w:rsidR="001969CC" w:rsidRDefault="00A43B0A" w:rsidP="006E0C6D">
            <w:pPr>
              <w:pStyle w:val="TableParagraph"/>
              <w:spacing w:before="33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Hospital o centro de salud</w:t>
            </w: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 w:rsidR="001969CC" w:rsidRDefault="001969CC" w:rsidP="006E0C6D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1969CC">
        <w:trPr>
          <w:trHeight w:val="458"/>
        </w:trPr>
        <w:tc>
          <w:tcPr>
            <w:tcW w:w="1460" w:type="dxa"/>
            <w:tcBorders>
              <w:top w:val="single" w:sz="6" w:space="0" w:color="000000"/>
            </w:tcBorders>
            <w:shd w:val="clear" w:color="auto" w:fill="F1F1F1"/>
          </w:tcPr>
          <w:p w:rsidR="001969CC" w:rsidRDefault="00A43B0A" w:rsidP="006E0C6D">
            <w:pPr>
              <w:pStyle w:val="TableParagraph"/>
              <w:spacing w:line="360" w:lineRule="auto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 xml:space="preserve">Nombre de la institución </w:t>
            </w:r>
            <w:r>
              <w:rPr>
                <w:spacing w:val="-13"/>
                <w:sz w:val="20"/>
              </w:rPr>
              <w:t>►</w:t>
            </w:r>
          </w:p>
        </w:tc>
        <w:tc>
          <w:tcPr>
            <w:tcW w:w="7664" w:type="dxa"/>
            <w:gridSpan w:val="10"/>
            <w:tcBorders>
              <w:top w:val="single" w:sz="6" w:space="0" w:color="000000"/>
            </w:tcBorders>
          </w:tcPr>
          <w:p w:rsidR="001969CC" w:rsidRDefault="001969CC" w:rsidP="006E0C6D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</w:tbl>
    <w:p w:rsidR="001969CC" w:rsidRDefault="001969CC">
      <w:pPr>
        <w:rPr>
          <w:rFonts w:ascii="Times New Roman"/>
          <w:sz w:val="20"/>
        </w:rPr>
        <w:sectPr w:rsidR="001969CC">
          <w:footerReference w:type="default" r:id="rId8"/>
          <w:type w:val="continuous"/>
          <w:pgSz w:w="11910" w:h="16840"/>
          <w:pgMar w:top="420" w:right="1000" w:bottom="1160" w:left="1400" w:header="720" w:footer="972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9"/>
      </w:tblGrid>
      <w:tr w:rsidR="001969CC">
        <w:trPr>
          <w:trHeight w:val="302"/>
        </w:trPr>
        <w:tc>
          <w:tcPr>
            <w:tcW w:w="9119" w:type="dxa"/>
            <w:shd w:val="clear" w:color="auto" w:fill="F1F1F1"/>
          </w:tcPr>
          <w:p w:rsidR="001969CC" w:rsidRPr="006A3423" w:rsidRDefault="00A43B0A">
            <w:pPr>
              <w:pStyle w:val="TableParagraph"/>
              <w:spacing w:before="37"/>
              <w:ind w:left="110"/>
              <w:rPr>
                <w:b/>
                <w:i/>
                <w:sz w:val="20"/>
                <w:szCs w:val="20"/>
              </w:rPr>
            </w:pPr>
            <w:r w:rsidRPr="006A3423">
              <w:rPr>
                <w:b/>
                <w:sz w:val="20"/>
                <w:szCs w:val="20"/>
              </w:rPr>
              <w:lastRenderedPageBreak/>
              <w:t xml:space="preserve">Redacte y describa la situación que le impidió asistir </w:t>
            </w:r>
            <w:r w:rsidRPr="006A3423">
              <w:rPr>
                <w:b/>
                <w:i/>
                <w:sz w:val="20"/>
                <w:szCs w:val="20"/>
              </w:rPr>
              <w:t>(respete la extensión del recuadro</w:t>
            </w:r>
            <w:r w:rsidR="00904ADB">
              <w:rPr>
                <w:b/>
                <w:i/>
                <w:sz w:val="20"/>
                <w:szCs w:val="20"/>
              </w:rPr>
              <w:t xml:space="preserve"> y la ortografía</w:t>
            </w:r>
            <w:bookmarkStart w:id="0" w:name="_GoBack"/>
            <w:bookmarkEnd w:id="0"/>
            <w:r w:rsidRPr="006A3423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969CC">
        <w:trPr>
          <w:trHeight w:val="282"/>
        </w:trPr>
        <w:tc>
          <w:tcPr>
            <w:tcW w:w="9119" w:type="dxa"/>
          </w:tcPr>
          <w:p w:rsidR="001969CC" w:rsidRDefault="00196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9CC">
        <w:trPr>
          <w:trHeight w:val="282"/>
        </w:trPr>
        <w:tc>
          <w:tcPr>
            <w:tcW w:w="9119" w:type="dxa"/>
          </w:tcPr>
          <w:p w:rsidR="001969CC" w:rsidRDefault="00196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9CC">
        <w:trPr>
          <w:trHeight w:val="282"/>
        </w:trPr>
        <w:tc>
          <w:tcPr>
            <w:tcW w:w="9119" w:type="dxa"/>
          </w:tcPr>
          <w:p w:rsidR="001969CC" w:rsidRDefault="00196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9CC">
        <w:trPr>
          <w:trHeight w:val="283"/>
        </w:trPr>
        <w:tc>
          <w:tcPr>
            <w:tcW w:w="9119" w:type="dxa"/>
          </w:tcPr>
          <w:p w:rsidR="001969CC" w:rsidRDefault="00196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9CC">
        <w:trPr>
          <w:trHeight w:val="282"/>
        </w:trPr>
        <w:tc>
          <w:tcPr>
            <w:tcW w:w="9119" w:type="dxa"/>
          </w:tcPr>
          <w:p w:rsidR="001969CC" w:rsidRDefault="00196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9CC">
        <w:trPr>
          <w:trHeight w:val="282"/>
        </w:trPr>
        <w:tc>
          <w:tcPr>
            <w:tcW w:w="9119" w:type="dxa"/>
          </w:tcPr>
          <w:p w:rsidR="001969CC" w:rsidRDefault="00196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9CC">
        <w:trPr>
          <w:trHeight w:val="282"/>
        </w:trPr>
        <w:tc>
          <w:tcPr>
            <w:tcW w:w="9119" w:type="dxa"/>
          </w:tcPr>
          <w:p w:rsidR="001969CC" w:rsidRDefault="00196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9CC">
        <w:trPr>
          <w:trHeight w:val="282"/>
        </w:trPr>
        <w:tc>
          <w:tcPr>
            <w:tcW w:w="9119" w:type="dxa"/>
          </w:tcPr>
          <w:p w:rsidR="001969CC" w:rsidRDefault="00196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9CC">
        <w:trPr>
          <w:trHeight w:val="282"/>
        </w:trPr>
        <w:tc>
          <w:tcPr>
            <w:tcW w:w="9119" w:type="dxa"/>
          </w:tcPr>
          <w:p w:rsidR="001969CC" w:rsidRDefault="00196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9CC">
        <w:trPr>
          <w:trHeight w:val="283"/>
        </w:trPr>
        <w:tc>
          <w:tcPr>
            <w:tcW w:w="9119" w:type="dxa"/>
          </w:tcPr>
          <w:p w:rsidR="001969CC" w:rsidRDefault="00196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9CC">
        <w:trPr>
          <w:trHeight w:val="282"/>
        </w:trPr>
        <w:tc>
          <w:tcPr>
            <w:tcW w:w="9119" w:type="dxa"/>
          </w:tcPr>
          <w:p w:rsidR="001969CC" w:rsidRDefault="00196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9CC">
        <w:trPr>
          <w:trHeight w:val="551"/>
        </w:trPr>
        <w:tc>
          <w:tcPr>
            <w:tcW w:w="9119" w:type="dxa"/>
          </w:tcPr>
          <w:p w:rsidR="001969CC" w:rsidRPr="006A3423" w:rsidRDefault="00A43B0A" w:rsidP="006A3423">
            <w:pPr>
              <w:pStyle w:val="TableParagraph"/>
              <w:spacing w:line="276" w:lineRule="auto"/>
              <w:ind w:left="110" w:right="-15"/>
              <w:rPr>
                <w:i/>
                <w:sz w:val="20"/>
                <w:szCs w:val="20"/>
              </w:rPr>
            </w:pPr>
            <w:r w:rsidRPr="006A3423">
              <w:rPr>
                <w:b/>
                <w:i/>
                <w:sz w:val="20"/>
                <w:szCs w:val="20"/>
              </w:rPr>
              <w:t xml:space="preserve">NOTA: </w:t>
            </w:r>
            <w:r w:rsidRPr="006A3423">
              <w:rPr>
                <w:i/>
                <w:sz w:val="20"/>
                <w:szCs w:val="20"/>
              </w:rPr>
              <w:t xml:space="preserve">Para los casos de salud, de acuerdo al </w:t>
            </w:r>
            <w:r w:rsidRPr="006A3423">
              <w:rPr>
                <w:b/>
                <w:i/>
                <w:sz w:val="20"/>
                <w:szCs w:val="20"/>
              </w:rPr>
              <w:t>Reglamento de la Actividad Académica del Pregrado</w:t>
            </w:r>
            <w:r w:rsidRPr="006A3423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6A3423">
              <w:rPr>
                <w:i/>
                <w:sz w:val="20"/>
                <w:szCs w:val="20"/>
              </w:rPr>
              <w:t xml:space="preserve">Art. 85, </w:t>
            </w:r>
            <w:r w:rsidR="006E0C6D" w:rsidRPr="006A3423">
              <w:rPr>
                <w:i/>
                <w:sz w:val="20"/>
                <w:szCs w:val="20"/>
              </w:rPr>
              <w:t xml:space="preserve">se debe deben adjuntar el </w:t>
            </w:r>
            <w:r w:rsidR="006E0C6D" w:rsidRPr="00904ADB">
              <w:rPr>
                <w:b/>
                <w:i/>
                <w:sz w:val="20"/>
                <w:szCs w:val="20"/>
              </w:rPr>
              <w:t>certificado m</w:t>
            </w:r>
            <w:r w:rsidRPr="00904ADB">
              <w:rPr>
                <w:b/>
                <w:i/>
                <w:sz w:val="20"/>
                <w:szCs w:val="20"/>
              </w:rPr>
              <w:t>édico</w:t>
            </w:r>
            <w:r w:rsidRPr="006A3423">
              <w:rPr>
                <w:i/>
                <w:sz w:val="20"/>
                <w:szCs w:val="20"/>
              </w:rPr>
              <w:t xml:space="preserve"> acompañado de la prescripción médica o indicaciones, análisis clínicos</w:t>
            </w:r>
            <w:r w:rsidR="006E0C6D" w:rsidRPr="006A3423">
              <w:rPr>
                <w:i/>
                <w:sz w:val="20"/>
                <w:szCs w:val="20"/>
              </w:rPr>
              <w:t xml:space="preserve">, etc. </w:t>
            </w:r>
          </w:p>
          <w:p w:rsidR="001969CC" w:rsidRDefault="006E0C6D" w:rsidP="006A3423">
            <w:pPr>
              <w:pStyle w:val="TableParagraph"/>
              <w:spacing w:before="3" w:line="276" w:lineRule="auto"/>
              <w:ind w:left="110"/>
              <w:rPr>
                <w:i/>
                <w:sz w:val="16"/>
              </w:rPr>
            </w:pPr>
            <w:r w:rsidRPr="006A3423">
              <w:rPr>
                <w:i/>
                <w:sz w:val="20"/>
                <w:szCs w:val="20"/>
              </w:rPr>
              <w:t xml:space="preserve">Para otros motivos, adjunte los documentos que sustenten la situación por la que se produjo la </w:t>
            </w:r>
            <w:r w:rsidR="006A3423" w:rsidRPr="006A3423">
              <w:rPr>
                <w:i/>
                <w:sz w:val="20"/>
                <w:szCs w:val="20"/>
              </w:rPr>
              <w:t>inasistencia</w:t>
            </w:r>
            <w:r w:rsidRPr="006A3423">
              <w:rPr>
                <w:i/>
                <w:sz w:val="20"/>
                <w:szCs w:val="20"/>
              </w:rPr>
              <w:t>.</w:t>
            </w:r>
          </w:p>
        </w:tc>
      </w:tr>
    </w:tbl>
    <w:p w:rsidR="001969CC" w:rsidRDefault="001969CC">
      <w:pPr>
        <w:rPr>
          <w:b/>
          <w:sz w:val="20"/>
        </w:rPr>
      </w:pPr>
    </w:p>
    <w:p w:rsidR="00446521" w:rsidRPr="003C7B04" w:rsidRDefault="00446521" w:rsidP="00446521">
      <w:pPr>
        <w:ind w:left="142"/>
      </w:pPr>
      <w:r>
        <w:rPr>
          <w:b/>
          <w:bCs/>
        </w:rPr>
        <w:t>P</w:t>
      </w:r>
      <w:r w:rsidRPr="003C7B04">
        <w:rPr>
          <w:b/>
          <w:bCs/>
        </w:rPr>
        <w:t>ara justificar una inasistencia por inconvenientes de conexión:</w:t>
      </w:r>
    </w:p>
    <w:p w:rsidR="00446521" w:rsidRPr="00446521" w:rsidRDefault="00446521" w:rsidP="00446521">
      <w:pPr>
        <w:ind w:left="142"/>
      </w:pPr>
      <w:r>
        <w:t>1</w:t>
      </w:r>
      <w:r w:rsidRPr="003C7B04">
        <w:t xml:space="preserve">. </w:t>
      </w:r>
      <w:r>
        <w:t>C</w:t>
      </w:r>
      <w:r w:rsidRPr="003C7B04">
        <w:t>ompletar la información</w:t>
      </w:r>
      <w:r>
        <w:t xml:space="preserve"> </w:t>
      </w:r>
      <w:r w:rsidRPr="00446521">
        <w:t xml:space="preserve">del </w:t>
      </w:r>
      <w:r w:rsidRPr="00446521">
        <w:t>Formulario para justificación de inasistencia (FJI)</w:t>
      </w:r>
    </w:p>
    <w:p w:rsidR="00446521" w:rsidRPr="003C7B04" w:rsidRDefault="00446521" w:rsidP="00446521">
      <w:pPr>
        <w:ind w:left="142"/>
      </w:pPr>
      <w:r>
        <w:t>2. Adjuntar fotografías o videos cortos</w:t>
      </w:r>
      <w:r>
        <w:t xml:space="preserve"> del inconveniente de conexión. En estas evidencias </w:t>
      </w:r>
      <w:r>
        <w:t>debe aparecer el DNI del estudiante, la configuración de la Internet, el número de serie del equipo, la IP y toda información adicional que demuestre el inconveniente de conexión.</w:t>
      </w:r>
    </w:p>
    <w:p w:rsidR="00446521" w:rsidRPr="003C7B04" w:rsidRDefault="00446521" w:rsidP="00446521">
      <w:pPr>
        <w:ind w:left="142"/>
      </w:pPr>
      <w:r>
        <w:t>3</w:t>
      </w:r>
      <w:r>
        <w:t>. Enviar el FJI</w:t>
      </w:r>
      <w:r w:rsidRPr="003C7B04">
        <w:t xml:space="preserve"> a </w:t>
      </w:r>
      <w:hyperlink r:id="rId9" w:history="1">
        <w:r w:rsidRPr="00904ADB">
          <w:rPr>
            <w:rStyle w:val="Hipervnculo"/>
            <w:bCs/>
            <w:color w:val="auto"/>
          </w:rPr>
          <w:t>ufbi.secretaria.academica@oficinas-upch.pe</w:t>
        </w:r>
      </w:hyperlink>
      <w:r w:rsidRPr="00904ADB">
        <w:rPr>
          <w:u w:val="single"/>
        </w:rPr>
        <w:t xml:space="preserve"> </w:t>
      </w:r>
      <w:r w:rsidRPr="003C7B04">
        <w:t xml:space="preserve">con copia al correo del coordinador del curso </w:t>
      </w:r>
      <w:r w:rsidRPr="007F48AB">
        <w:rPr>
          <w:b/>
        </w:rPr>
        <w:t xml:space="preserve">en un plazo </w:t>
      </w:r>
      <w:r>
        <w:rPr>
          <w:b/>
        </w:rPr>
        <w:t xml:space="preserve">máximo </w:t>
      </w:r>
      <w:r w:rsidRPr="007F48AB">
        <w:rPr>
          <w:b/>
        </w:rPr>
        <w:t>de 24 horas</w:t>
      </w:r>
      <w:r w:rsidRPr="003C7B04">
        <w:t>.</w:t>
      </w:r>
    </w:p>
    <w:p w:rsidR="006E0C6D" w:rsidRDefault="006E0C6D">
      <w:pPr>
        <w:spacing w:before="3"/>
        <w:rPr>
          <w:b/>
          <w:sz w:val="16"/>
        </w:rPr>
      </w:pPr>
    </w:p>
    <w:p w:rsidR="00446521" w:rsidRDefault="00446521">
      <w:pPr>
        <w:spacing w:before="3"/>
        <w:rPr>
          <w:b/>
          <w:sz w:val="16"/>
        </w:rPr>
      </w:pPr>
    </w:p>
    <w:p w:rsidR="006E0C6D" w:rsidRDefault="006E0C6D">
      <w:pPr>
        <w:spacing w:before="3"/>
        <w:rPr>
          <w:b/>
          <w:sz w:val="16"/>
        </w:rPr>
      </w:pPr>
    </w:p>
    <w:p w:rsidR="006E0C6D" w:rsidRDefault="006E0C6D">
      <w:pPr>
        <w:spacing w:before="3"/>
        <w:rPr>
          <w:b/>
          <w:sz w:val="16"/>
        </w:rPr>
      </w:pPr>
    </w:p>
    <w:p w:rsidR="001969CC" w:rsidRDefault="006E0C6D">
      <w:pPr>
        <w:spacing w:before="3"/>
        <w:rPr>
          <w:b/>
          <w:sz w:val="16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3A50F10" wp14:editId="4E3FC36F">
                <wp:simplePos x="0" y="0"/>
                <wp:positionH relativeFrom="page">
                  <wp:posOffset>941128</wp:posOffset>
                </wp:positionH>
                <wp:positionV relativeFrom="paragraph">
                  <wp:posOffset>225829</wp:posOffset>
                </wp:positionV>
                <wp:extent cx="2186940" cy="152400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52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CC" w:rsidRDefault="00A43B0A">
                            <w:pPr>
                              <w:pStyle w:val="Textoindependiente"/>
                              <w:spacing w:line="229" w:lineRule="exact"/>
                              <w:ind w:left="220"/>
                              <w:rPr>
                                <w:rFonts w:ascii="Arial Narrow"/>
                              </w:rPr>
                            </w:pPr>
                            <w:r>
                              <w:rPr>
                                <w:rFonts w:ascii="Arial Narrow"/>
                              </w:rPr>
                              <w:t>Firma del estudiante (como en su DNI)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50F1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48" type="#_x0000_t202" style="position:absolute;margin-left:74.1pt;margin-top:17.8pt;width:172.2pt;height:1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TNLwIAAGIEAAAOAAAAZHJzL2Uyb0RvYy54bWysVNuO0zAQfUfiHyy/0yRlqXajpqulpQhp&#10;uUi7fMDEcRoLx2Nst0n5esZOW1YLvCBayRrbM8cz58xkeTv2mh2k8wpNxYtZzpk0AhtldhX/+rh9&#10;dc2ZD2Aa0GhkxY/S89vVyxfLwZZyjh3qRjpGIMaXg614F4Its8yLTvbgZ2ilocsWXQ+Btm6XNQ4G&#10;Qu91Ns/zRTaga6xDIb2n0810yVcJv22lCJ/b1svAdMUpt5BWl9Y6rtlqCeXOge2UOKUB/5BFD8rQ&#10;oxeoDQRge6d+g+qVcOixDTOBfYZtq4RMNVA1Rf6smocOrEy1EDneXmjy/w9WfDp8cUw1pN1rzgz0&#10;pNGjHAN7iyMr5pGfwfqS3B4sOYaRzsk31ertPYpvnhlcd2B28s45HDoJDeVXxMjsSeiE4yNIPXzE&#10;ht6BfcAENLauj+QRHYzQSafjRZuYi6DDeXG9uLmiK0F3xZv5VZ7Ey6A8R1vnw3uJPYtGxR1pn9Dh&#10;cO9DzAbKs0t8zKNWzVZpnTZuV6+1YwegPtkW8Z8KeOamDRsqvshvFhMBf4XI0+9PEDGFDfhueiol&#10;Ed2g7FWgSdCqr/j1JRrKyOc70ySXAEpPNtWizYngyOnEbhjrMWl50a3G5kiMO5wanwaVjA7dD84G&#10;avqK++97cJIz/cGQanFCzoY7G/XZACMotOKBs8lch2mS9tapXUfIU18YvCNlW5VIjy0wZXFKlxo5&#10;aXEaujgpT/fJ69enYfUTAAD//wMAUEsDBBQABgAIAAAAIQC2UIZ33QAAAAkBAAAPAAAAZHJzL2Rv&#10;d25yZXYueG1sTI+xTsNADIZ3JN7hZCQ2emloQxtyqQCJASZoGRgvOTeJyPmi+NqEt8dMsPmXP/3+&#10;XOxm36szjtwFMrBcJKCQ6uA6agx8HJ5vNqA4WnK2D4QGvpFhV15eFDZ3YaJ3PO9jo6SEOLcG2hiH&#10;XGuuW/SWF2FAkt0xjN5GiWOj3WgnKfe9TpMk0952JBdaO+BTi/XX/uQNzBzi4/C2vOPjC00zf75S&#10;dciMub6aH+5BRZzjHwy/+qIOpThV4USOVS95tUkFNXC7zkAJsNqmMlQG1tsMdFno/x+UPwAAAP//&#10;AwBQSwECLQAUAAYACAAAACEAtoM4kv4AAADhAQAAEwAAAAAAAAAAAAAAAAAAAAAAW0NvbnRlbnRf&#10;VHlwZXNdLnhtbFBLAQItABQABgAIAAAAIQA4/SH/1gAAAJQBAAALAAAAAAAAAAAAAAAAAC8BAABf&#10;cmVscy8ucmVsc1BLAQItABQABgAIAAAAIQDcchTNLwIAAGIEAAAOAAAAAAAAAAAAAAAAAC4CAABk&#10;cnMvZTJvRG9jLnhtbFBLAQItABQABgAIAAAAIQC2UIZ33QAAAAkBAAAPAAAAAAAAAAAAAAAAAIkE&#10;AABkcnMvZG93bnJldi54bWxQSwUGAAAAAAQABADzAAAAkwUAAAAA&#10;" fillcolor="#f1f1f1" strokeweight=".48pt">
                <v:textbox inset="0,0,0,0">
                  <w:txbxContent>
                    <w:p w:rsidR="001969CC" w:rsidRDefault="00A43B0A">
                      <w:pPr>
                        <w:pStyle w:val="Textoindependiente"/>
                        <w:spacing w:line="229" w:lineRule="exact"/>
                        <w:ind w:left="220"/>
                        <w:rPr>
                          <w:rFonts w:ascii="Arial Narrow"/>
                        </w:rPr>
                      </w:pPr>
                      <w:r>
                        <w:rPr>
                          <w:rFonts w:ascii="Arial Narrow"/>
                        </w:rPr>
                        <w:t>Firma del estudiante (como en su DNI)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2B65"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3EF711F" wp14:editId="13D3678A">
                <wp:simplePos x="0" y="0"/>
                <wp:positionH relativeFrom="page">
                  <wp:posOffset>966470</wp:posOffset>
                </wp:positionH>
                <wp:positionV relativeFrom="paragraph">
                  <wp:posOffset>146685</wp:posOffset>
                </wp:positionV>
                <wp:extent cx="2179955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5E7C3"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1pt,11.55pt" to="247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tn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GCnS&#10;wY6eheIoewiz6Y0rIKRSWxu6oyf1ap41/e6Q0lVL1J5Hjm9nA3lZyEjepYSLM1Bh13/RDGLIwes4&#10;qFNjuwAJI0CnuI/zbR/85BGFj5PscbGYTjGiV19Cimuisc5/5rpDwSixBNIRmByfnQ9ESHENCXWU&#10;3ggp47qlQn2JZ+liFhOcloIFZwhzdr+rpEVHEgQTf7Er8NyHBeSauHaIi65BSlYfFItVWk7Y+mJ7&#10;IuRgAyupQiHoEXherEEqPxbpYj1fz/NRPpmtR3la16NPmyofzTbZ47R+qKuqzn4GzlletIIxrgLt&#10;q2yz/O9kcXlAg+Buwr3NJ3mPHgcJZK//kXRcctjroJCdZuetvS4flBqDL68qPIX7O9j3b3/1CwAA&#10;//8DAFBLAwQUAAYACAAAACEAt0Gp4t4AAAAJAQAADwAAAGRycy9kb3ducmV2LnhtbEyPwU7DMAyG&#10;70i8Q2QkbixdodCVphMCMWkHhNgmzllj2tLGqZps7d4eox3g+Nuffn/Ol5PtxBEH3zhSMJ9FIJBK&#10;ZxqqFOy2rzcpCB80Gd05QgUn9LAsLi9ynRk30gceN6ESXEI+0wrqEPpMSl/WaLWfuR6Jd19usDpw&#10;HCppBj1yue1kHEX30uqG+EKte3yusWw3B6vgLZUv7r39LE/f43aVput28bDeKXV9NT09ggg4hT8Y&#10;fvVZHQp22rsDGS86zkkcM6ogvp2DYOBukSQg9ueBLHL5/4PiBwAA//8DAFBLAQItABQABgAIAAAA&#10;IQC2gziS/gAAAOEBAAATAAAAAAAAAAAAAAAAAAAAAABbQ29udGVudF9UeXBlc10ueG1sUEsBAi0A&#10;FAAGAAgAAAAhADj9If/WAAAAlAEAAAsAAAAAAAAAAAAAAAAALwEAAF9yZWxzLy5yZWxzUEsBAi0A&#10;FAAGAAgAAAAhAE1pS2ceAgAAQwQAAA4AAAAAAAAAAAAAAAAALgIAAGRycy9lMm9Eb2MueG1sUEsB&#10;Ai0AFAAGAAgAAAAhALdBqe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969CC" w:rsidRDefault="001969CC">
      <w:pPr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8"/>
      </w:tblGrid>
      <w:tr w:rsidR="001969CC">
        <w:trPr>
          <w:trHeight w:val="302"/>
        </w:trPr>
        <w:tc>
          <w:tcPr>
            <w:tcW w:w="9258" w:type="dxa"/>
            <w:shd w:val="clear" w:color="auto" w:fill="F1F1F1"/>
          </w:tcPr>
          <w:p w:rsidR="001969CC" w:rsidRDefault="006E0C6D" w:rsidP="006E0C6D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Lista de documentos adjuntados</w:t>
            </w:r>
            <w:r w:rsidR="00A43B0A">
              <w:rPr>
                <w:b/>
                <w:sz w:val="18"/>
              </w:rPr>
              <w:t xml:space="preserve"> por el o la estudiante</w:t>
            </w:r>
            <w:r>
              <w:rPr>
                <w:b/>
                <w:sz w:val="18"/>
              </w:rPr>
              <w:t>:</w:t>
            </w:r>
          </w:p>
        </w:tc>
      </w:tr>
      <w:tr w:rsidR="001969CC">
        <w:trPr>
          <w:trHeight w:val="283"/>
        </w:trPr>
        <w:tc>
          <w:tcPr>
            <w:tcW w:w="9258" w:type="dxa"/>
          </w:tcPr>
          <w:p w:rsidR="001969CC" w:rsidRDefault="00A43B0A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</w:tr>
      <w:tr w:rsidR="001969CC">
        <w:trPr>
          <w:trHeight w:val="282"/>
        </w:trPr>
        <w:tc>
          <w:tcPr>
            <w:tcW w:w="9258" w:type="dxa"/>
          </w:tcPr>
          <w:p w:rsidR="001969CC" w:rsidRDefault="00A43B0A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</w:tr>
      <w:tr w:rsidR="001969CC">
        <w:trPr>
          <w:trHeight w:val="282"/>
        </w:trPr>
        <w:tc>
          <w:tcPr>
            <w:tcW w:w="9258" w:type="dxa"/>
          </w:tcPr>
          <w:p w:rsidR="001969CC" w:rsidRDefault="00A43B0A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</w:tr>
      <w:tr w:rsidR="00904ADB">
        <w:trPr>
          <w:trHeight w:val="282"/>
        </w:trPr>
        <w:tc>
          <w:tcPr>
            <w:tcW w:w="9258" w:type="dxa"/>
          </w:tcPr>
          <w:p w:rsidR="00904ADB" w:rsidRDefault="00904ADB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</w:tr>
    </w:tbl>
    <w:p w:rsidR="001969CC" w:rsidRDefault="00BB2B65">
      <w:pPr>
        <w:spacing w:before="5"/>
        <w:rPr>
          <w:b/>
          <w:sz w:val="28"/>
        </w:rPr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233045</wp:posOffset>
                </wp:positionV>
                <wp:extent cx="5969635" cy="3134995"/>
                <wp:effectExtent l="0" t="0" r="31115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3134995"/>
                          <a:chOff x="1440" y="371"/>
                          <a:chExt cx="9401" cy="4191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50" y="376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40" y="45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45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87" y="4163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45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04" y="45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371"/>
                            <a:ext cx="5" cy="37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09" y="371"/>
                            <a:ext cx="5" cy="37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484"/>
                            <a:ext cx="9119" cy="358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9CC" w:rsidRDefault="001969CC" w:rsidP="009D6BA1">
                              <w:pPr>
                                <w:spacing w:before="8"/>
                                <w:ind w:right="206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1969CC" w:rsidRDefault="00A43B0A" w:rsidP="009D6BA1">
                              <w:pPr>
                                <w:ind w:left="28" w:right="206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Ten</w:t>
                              </w:r>
                              <w:r w:rsidR="00904ADB">
                                <w:rPr>
                                  <w:sz w:val="20"/>
                                </w:rPr>
                                <w:t xml:space="preserve">ga en cuenta los artículos 84, </w:t>
                              </w:r>
                              <w:r>
                                <w:rPr>
                                  <w:sz w:val="20"/>
                                </w:rPr>
                                <w:t>85</w:t>
                              </w:r>
                              <w:r w:rsidR="00904ADB">
                                <w:rPr>
                                  <w:sz w:val="20"/>
                                </w:rPr>
                                <w:t xml:space="preserve"> y 111A</w:t>
                              </w:r>
                              <w:r>
                                <w:rPr>
                                  <w:sz w:val="20"/>
                                </w:rPr>
                                <w:t xml:space="preserve"> del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Reglamento de la Actividad Académica de Pregrado (</w:t>
                              </w:r>
                              <w:r w:rsidR="00044029">
                                <w:rPr>
                                  <w:b/>
                                  <w:i/>
                                  <w:sz w:val="20"/>
                                </w:rPr>
                                <w:t>Modif. 02.09.20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1969CC" w:rsidRDefault="001969CC" w:rsidP="009D6BA1">
                              <w:pPr>
                                <w:spacing w:before="8"/>
                                <w:ind w:right="206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1969CC" w:rsidRPr="00904ADB" w:rsidRDefault="00A43B0A" w:rsidP="009D6BA1">
                              <w:pPr>
                                <w:ind w:left="28" w:right="206"/>
                                <w:jc w:val="both"/>
                              </w:pPr>
                              <w:r w:rsidRPr="00904ADB">
                                <w:rPr>
                                  <w:b/>
                                </w:rPr>
                                <w:t xml:space="preserve">Art. 84. </w:t>
                              </w:r>
                              <w:r w:rsidRPr="00904ADB">
                                <w:t>Las inasistencias por razones de fuerza mayor pueden justificarse con los documentos sustentatorios cor</w:t>
                              </w:r>
                              <w:r w:rsidR="006E0C6D" w:rsidRPr="00904ADB">
                                <w:t xml:space="preserve">respondientes, </w:t>
                              </w:r>
                              <w:r w:rsidR="006E0C6D" w:rsidRPr="00904ADB">
                                <w:rPr>
                                  <w:i/>
                                </w:rPr>
                                <w:t>en</w:t>
                              </w:r>
                              <w:r w:rsidR="00904ADB" w:rsidRPr="00904ADB">
                                <w:rPr>
                                  <w:i/>
                                </w:rPr>
                                <w:t>viados</w:t>
                              </w:r>
                              <w:r w:rsidR="00904ADB">
                                <w:t xml:space="preserve"> a la Secretaría Académica de… la</w:t>
                              </w:r>
                              <w:r w:rsidRPr="00904ADB">
                                <w:t xml:space="preserve"> Unidad de Formación Básica Integral,</w:t>
                              </w:r>
                              <w:r w:rsidR="00904ADB">
                                <w:t>…</w:t>
                              </w:r>
                              <w:r w:rsidRPr="00904ADB">
                                <w:t xml:space="preserve"> dentro de los dos días hábiles siguientes de r</w:t>
                              </w:r>
                              <w:r w:rsidR="006E0C6D" w:rsidRPr="00904ADB">
                                <w:t>eincorporarse, quien determinará</w:t>
                              </w:r>
                              <w:r w:rsidRPr="00904ADB">
                                <w:t xml:space="preserve"> </w:t>
                              </w:r>
                              <w:r w:rsidRPr="00904ADB">
                                <w:rPr>
                                  <w:spacing w:val="-3"/>
                                </w:rPr>
                                <w:t xml:space="preserve">si </w:t>
                              </w:r>
                              <w:r w:rsidRPr="00904ADB">
                                <w:t xml:space="preserve">procede o no </w:t>
                              </w:r>
                              <w:r w:rsidR="006E0C6D" w:rsidRPr="00904ADB">
                                <w:t>la justificación y lo comunicar</w:t>
                              </w:r>
                              <w:r w:rsidR="006A3423" w:rsidRPr="00904ADB">
                                <w:t>á</w:t>
                              </w:r>
                              <w:r w:rsidRPr="00904ADB">
                                <w:t xml:space="preserve"> </w:t>
                              </w:r>
                              <w:r w:rsidRPr="00904ADB">
                                <w:rPr>
                                  <w:spacing w:val="-3"/>
                                </w:rPr>
                                <w:t xml:space="preserve">al </w:t>
                              </w:r>
                              <w:r w:rsidRPr="00904ADB">
                                <w:t>estudiante dentro de los tres</w:t>
                              </w:r>
                              <w:r w:rsidR="00453AC8" w:rsidRPr="00904ADB">
                                <w:t xml:space="preserve"> días hábiles siguientes. S</w:t>
                              </w:r>
                              <w:r w:rsidRPr="00904ADB">
                                <w:t>i el estudiante no está de acuerd</w:t>
                              </w:r>
                              <w:r w:rsidR="00904ADB">
                                <w:t xml:space="preserve">o podrá apelar la decisión ante </w:t>
                              </w:r>
                              <w:r w:rsidR="00904ADB" w:rsidRPr="00904ADB">
                                <w:rPr>
                                  <w:i/>
                                </w:rPr>
                                <w:t>la Dirección de la UFBI</w:t>
                              </w:r>
                              <w:r w:rsidRPr="00904ADB">
                                <w:t xml:space="preserve">, cuya decisión es inapelable. </w:t>
                              </w:r>
                              <w:r w:rsidRPr="00904ADB">
                                <w:rPr>
                                  <w:spacing w:val="-3"/>
                                </w:rPr>
                                <w:t xml:space="preserve">La </w:t>
                              </w:r>
                              <w:r w:rsidRPr="00904ADB">
                                <w:t>decisión final debe ser informada a los coordinadores de cursos respectivos</w:t>
                              </w:r>
                              <w:r w:rsidR="00904ADB">
                                <w:t>,</w:t>
                              </w:r>
                              <w:r w:rsidRPr="00904ADB">
                                <w:t xml:space="preserve"> acerca de la justificación</w:t>
                              </w:r>
                              <w:r w:rsidR="00904ADB">
                                <w:t>,</w:t>
                              </w:r>
                              <w:r w:rsidRPr="00904ADB">
                                <w:t xml:space="preserve"> e</w:t>
                              </w:r>
                              <w:r w:rsidR="00904ADB">
                                <w:t xml:space="preserve">n un lapso no mayor de ocho </w:t>
                              </w:r>
                              <w:r w:rsidRPr="00904ADB">
                                <w:t>días.</w:t>
                              </w:r>
                            </w:p>
                            <w:p w:rsidR="00F2116C" w:rsidRPr="00904ADB" w:rsidRDefault="00A43B0A" w:rsidP="00F2116C">
                              <w:pPr>
                                <w:jc w:val="both"/>
                              </w:pPr>
                              <w:r w:rsidRPr="00904ADB">
                                <w:rPr>
                                  <w:b/>
                                </w:rPr>
                                <w:t xml:space="preserve">Art. 85. </w:t>
                              </w:r>
                              <w:r w:rsidRPr="00904ADB">
                                <w:t xml:space="preserve">La justificación por motivos de salud se hace mediante </w:t>
                              </w:r>
                              <w:r w:rsidR="00453AC8" w:rsidRPr="00904ADB">
                                <w:rPr>
                                  <w:b/>
                                </w:rPr>
                                <w:t>certificado médico</w:t>
                              </w:r>
                              <w:r w:rsidR="00453AC8" w:rsidRPr="00904ADB">
                                <w:t>.</w:t>
                              </w:r>
                              <w:r w:rsidR="00F2116C" w:rsidRPr="00904ADB">
                                <w:t xml:space="preserve"> </w:t>
                              </w:r>
                            </w:p>
                            <w:p w:rsidR="00F2116C" w:rsidRDefault="00F2116C" w:rsidP="00F2116C">
                              <w:pPr>
                                <w:jc w:val="both"/>
                              </w:pPr>
                            </w:p>
                            <w:p w:rsidR="00904ADB" w:rsidRPr="00904ADB" w:rsidRDefault="00904ADB" w:rsidP="00F2116C">
                              <w:pPr>
                                <w:jc w:val="both"/>
                              </w:pPr>
                            </w:p>
                            <w:p w:rsidR="00F2116C" w:rsidRPr="00904ADB" w:rsidRDefault="00F2116C" w:rsidP="00F2116C">
                              <w:pPr>
                                <w:ind w:right="206"/>
                                <w:jc w:val="both"/>
                              </w:pPr>
                              <w:r w:rsidRPr="00904ADB">
                                <w:rPr>
                                  <w:b/>
                                </w:rPr>
                                <w:t>Art. 111A</w:t>
                              </w:r>
                              <w:r w:rsidRPr="00904ADB">
                                <w:rPr>
                                  <w:b/>
                                </w:rPr>
                                <w:t>.</w:t>
                              </w:r>
                              <w:r w:rsidRPr="00904ADB">
                                <w:t xml:space="preserve"> </w:t>
                              </w:r>
                              <w:r w:rsidRPr="00904ADB">
                                <w:rPr>
                                  <w:b/>
                                </w:rPr>
                                <w:t>Para casos de evaluación a distancia por medios digitales, el estudiante debe justificar</w:t>
                              </w:r>
                              <w:r w:rsidRPr="00904ADB">
                                <w:t xml:space="preserve">… </w:t>
                              </w:r>
                              <w:r w:rsidRPr="00904ADB">
                                <w:rPr>
                                  <w:b/>
                                </w:rPr>
                                <w:t>en un plazo máximo de 24 horas</w:t>
                              </w:r>
                              <w:r w:rsidRPr="00904ADB">
                                <w:t>. De ser aceptada la justificación se procederá a que el estudiante pueda dar la evaluación; vencido este plazo no se aceptará justificación alguna por lo que el estudiante no tendrá derecho a rendir la evaluación perdida. El coordinador aplica la evaluación correspondiente en un plazo no mayor a 72 horas… Esta evaluación no se considera examen de rezagado, no tiene costo y la calificación es la nota obtenida.</w:t>
                              </w:r>
                            </w:p>
                            <w:p w:rsidR="001969CC" w:rsidRDefault="001969CC" w:rsidP="009D6BA1">
                              <w:pPr>
                                <w:spacing w:line="237" w:lineRule="auto"/>
                                <w:ind w:left="28" w:right="206"/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  <w:p w:rsidR="001969CC" w:rsidRDefault="001969CC" w:rsidP="009D6BA1">
                              <w:pPr>
                                <w:spacing w:before="4"/>
                                <w:ind w:right="206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1in;margin-top:18.35pt;width:470.05pt;height:246.85pt;z-index:-251651072;mso-wrap-distance-left:0;mso-wrap-distance-right:0;mso-position-horizontal-relative:page" coordorigin="1440,371" coordsize="940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Xz0QQAAOEeAAAOAAAAZHJzL2Uyb0RvYy54bWzsWW9vuzYQfj9p38HifRpIDIGo9Kc2abpJ&#10;3Vbt130Ahz8BDWxm0ybdtO++8xkoafpP2VptGq1EDAb7fPfc+e7x6ZddWZD7RKpc8NByTmyLJDwS&#10;cc43ofXL7WrkW0TVjMesEDwJrYdEWV/Ovv3mdFvNk4nIRBEnksAgXM23VWhldV3Nx2MVZUnJ1Imo&#10;Eg6dqZAlq+FWbsaxZFsYvSzGE9v2xlsh40qKKFEKni5Np3WG46dpEtU/palKalKEFshW41Xida2v&#10;47NTNt9IVmV51IjBjpCiZDmHSbuhlqxm5E7mB0OVeSSFEml9EolyLNI0jxJcA6zGsZ+s5kqKuwrX&#10;splvN1WnJlDtEz0dPWz04/2NJHkcWlOLcFaCiXBWMtGq2VabObxxJauv1Y0064PmtYh+VdA9ftqv&#10;7zfmZbLe/iBiGI7d1QJVs0tlqYeARZMdWuChs0Cyq0kED93AC7ypa5EI+qbOlAaBa2wUZWBI/Z1D&#10;KRhSd8+ctuuy+TygtmO+pU6AvWM2N/OirI1semEAN/WoUfX3NPo1Y1WChlJaX41GaavR65wnxEF5&#10;9MTwxoIbdUY73qiTcLHIGN8kONbtQwWqMyvY+0TfKLDFm+p1qNuqyTNqanUcTF2QTCsY4d9piM0r&#10;qeqrRJREN0KrALHRcuz+WtXa3o+vaENyscqLAj2o4GQbWp4dePiBEkUe6079mpKb9aKQ5J5pH8Q/&#10;LRAMtveannPJVGbewy4jNzgBj3GWLGHxZdOuWV6YNgxUcD0RLBDkbFrG+/4I7ODSv/TpiE68yxG1&#10;l8vR+WpBR97KmbnL6XKxWDp/apkdOs/yOE64FruNBA59Hy6amGR8uIsFnX7G+6Pj2kHY9heFBnwa&#10;yxpwrkX8cCO1mvRzgOonYRZcz0SBnyF0AhwLAC7CpEFhGweUCQIdas+lFFttH/CkPdiaD9rFvQO2&#10;jXdT18UQhGbF2AByIGqNPC/DVoLkr8F2D3XvBKcBWM+gr0HOmVD7YhKMVp4/G9EVdUfBzPZHthNc&#10;BJ5NA7pc7UMO44PZAwEpx0JOe2DgTtyjPbDMa9iLi7wMLb9zUzZ/yes6j9Hit1huf1/GNJECYgvY&#10;ErIGaGRC/m6RLezAoaV+u2MysUjxPQcYBSbS13hD3dkEvpH9nnW/h/EIhgqt2iKmuajNNn9XyXyT&#10;wUwOKoaLc9iQ0hzjmYal8bRPdzTv0NECHe8GP+ttLK+H9sHPmg3v2b1j8DNMa2etn2GQ9Xsu9hk5&#10;mA/TQ6JFHW9qkpkhCRuSsF69+nzhADXz0yRs1gPuh+dgtm9DhaBxOyRhLRPxbIV9mPcPSdh/KQkL&#10;Dh0Ni+XPSsIGRxuqnf9FtaNrd7OlYRqGnF7jZB+UhpG0yKvv2qqv4RwPucM2H2spx5mHVdjL7EIx&#10;kGJH+6ym5nocSkcgGKYQdP4vJcWAuu2jl/ZysQ9Cr9ZUi1nYJGCf6hPeA2iHIuLNIsKZtKC91Xi5&#10;EDuCNWgvtyH1Dh63MfLDKF13AmSXriZ89JxHRjdwHEA2HvW4/huHEcezuitH/2ufhQizR/4OrK45&#10;V+mfpXRB+b2sbr1b75oDxIa+NIzqu/knSA0Mx9vxu9Aw3C40/kFeF48A4RwVgdCc+eqD2v498sCP&#10;J9NnfwEAAP//AwBQSwMEFAAGAAgAAAAhAGZsWV7hAAAACwEAAA8AAABkcnMvZG93bnJldi54bWxM&#10;j0FLw0AUhO+C/2F5gje7G5PWErMppainItgK4u01eU1Cs29Ddpuk/97tyR6HGWa+yVaTacVAvWss&#10;a4hmCgRxYcuGKw3f+/enJQjnkUtsLZOGCzlY5fd3GaalHfmLhp2vRChhl6KG2vsuldIVNRl0M9sR&#10;B+9oe4M+yL6SZY9jKDetfFZqIQ02HBZq7GhTU3HanY2GjxHHdRy9DdvTcXP53c8/f7YRaf34MK1f&#10;QXia/H8YrvgBHfLAdLBnLp1og06S8MVriBcvIK4BtUwiEAcN81glIPNM3n7I/wAAAP//AwBQSwEC&#10;LQAUAAYACAAAACEAtoM4kv4AAADhAQAAEwAAAAAAAAAAAAAAAAAAAAAAW0NvbnRlbnRfVHlwZXNd&#10;LnhtbFBLAQItABQABgAIAAAAIQA4/SH/1gAAAJQBAAALAAAAAAAAAAAAAAAAAC8BAABfcmVscy8u&#10;cmVsc1BLAQItABQABgAIAAAAIQAVETXz0QQAAOEeAAAOAAAAAAAAAAAAAAAAAC4CAABkcnMvZTJv&#10;RG9jLnhtbFBLAQItABQABgAIAAAAIQBmbFle4QAAAAsBAAAPAAAAAAAAAAAAAAAAACsHAABkcnMv&#10;ZG93bnJldi54bWxQSwUGAAAAAAQABADzAAAAOQgAAAAA&#10;">
                <v:line id="Line 11" o:spid="_x0000_s1037" style="position:absolute;visibility:visible;mso-wrap-style:square" from="1450,376" to="10804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10" o:spid="_x0000_s1038" style="position:absolute;left:1440;top:455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9" o:spid="_x0000_s1039" style="position:absolute;left:1440;top:455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8" o:spid="_x0000_s1040" style="position:absolute;visibility:visible;mso-wrap-style:square" from="1487,4163" to="10841,4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7" o:spid="_x0000_s1041" style="position:absolute;left:10804;top:455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6" o:spid="_x0000_s1042" style="position:absolute;left:10804;top:455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5" o:spid="_x0000_s1043" style="position:absolute;flip:x;visibility:visible;mso-wrap-style:square" from="1440,371" to="144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aTdsIAAADbAAAADwAAAGRycy9kb3ducmV2LnhtbESPQWsCMRCF74X+hzAFbzXRQqurUUQo&#10;FDy5297Hzbi7uJksSarrv3cOhd5meG/e+2a9HX2vrhRTF9jCbGpAEdfBddxY+K4+XxegUkZ22Acm&#10;C3dKsN08P62xcOHGR7qWuVESwqlAC23OQ6F1qlvymKZhIBbtHKLHLGtstIt4k3Df67kx79pjx9LQ&#10;4kD7lupL+estVHlnft7IfRyOdD/o02l5nkVn7eRl3K1AZRrzv/nv+ssJvtDLLzKA3j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aTdsIAAADbAAAADwAAAAAAAAAAAAAA&#10;AAChAgAAZHJzL2Rvd25yZXYueG1sUEsFBgAAAAAEAAQA+QAAAJADAAAAAA==&#10;" strokeweight=".48pt"/>
                <v:line id="Line 4" o:spid="_x0000_s1044" style="position:absolute;visibility:visible;mso-wrap-style:square" from="10809,371" to="10814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 id="Text Box 3" o:spid="_x0000_s1045" type="#_x0000_t202" style="position:absolute;left:1526;top:484;width:9119;height:3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JaL8A&#10;AADbAAAADwAAAGRycy9kb3ducmV2LnhtbERPS4vCMBC+C/sfwgh701RhRbrGUirrevVx8TY2s02x&#10;mZQm2u6/N4LgbT6+56yywTbiTp2vHSuYTRMQxKXTNVcKTsefyRKED8gaG8ek4J88ZOuP0QpT7Xre&#10;0/0QKhFD2KeowITQplL60pBFP3UtceT+XGcxRNhVUnfYx3DbyHmSLKTFmmODwZYKQ+X1cLMK+nNL&#10;583v8rK326L42szMwuaDUp/jIf8GEWgIb/HLvdNx/hyev8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tclovwAAANsAAAAPAAAAAAAAAAAAAAAAAJgCAABkcnMvZG93bnJl&#10;di54bWxQSwUGAAAAAAQABAD1AAAAhAMAAAAA&#10;" fillcolor="#f1f1f1" stroked="f">
                  <v:textbox inset="0,0,0,0">
                    <w:txbxContent>
                      <w:p w:rsidR="001969CC" w:rsidRDefault="001969CC" w:rsidP="009D6BA1">
                        <w:pPr>
                          <w:spacing w:before="8"/>
                          <w:ind w:right="206"/>
                          <w:rPr>
                            <w:b/>
                            <w:sz w:val="21"/>
                          </w:rPr>
                        </w:pPr>
                      </w:p>
                      <w:p w:rsidR="001969CC" w:rsidRDefault="00A43B0A" w:rsidP="009D6BA1">
                        <w:pPr>
                          <w:ind w:left="28" w:right="20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Ten</w:t>
                        </w:r>
                        <w:r w:rsidR="00904ADB">
                          <w:rPr>
                            <w:sz w:val="20"/>
                          </w:rPr>
                          <w:t xml:space="preserve">ga en cuenta los artículos 84, </w:t>
                        </w:r>
                        <w:r>
                          <w:rPr>
                            <w:sz w:val="20"/>
                          </w:rPr>
                          <w:t>85</w:t>
                        </w:r>
                        <w:r w:rsidR="00904ADB">
                          <w:rPr>
                            <w:sz w:val="20"/>
                          </w:rPr>
                          <w:t xml:space="preserve"> y 111A</w:t>
                        </w:r>
                        <w:r>
                          <w:rPr>
                            <w:sz w:val="20"/>
                          </w:rPr>
                          <w:t xml:space="preserve"> del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Reglamento de la Actividad Académica de Pregrado (</w:t>
                        </w:r>
                        <w:r w:rsidR="00044029">
                          <w:rPr>
                            <w:b/>
                            <w:i/>
                            <w:sz w:val="20"/>
                          </w:rPr>
                          <w:t>Modif. 02.09.20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1969CC" w:rsidRDefault="001969CC" w:rsidP="009D6BA1">
                        <w:pPr>
                          <w:spacing w:before="8"/>
                          <w:ind w:right="206"/>
                          <w:rPr>
                            <w:b/>
                            <w:sz w:val="19"/>
                          </w:rPr>
                        </w:pPr>
                      </w:p>
                      <w:p w:rsidR="001969CC" w:rsidRPr="00904ADB" w:rsidRDefault="00A43B0A" w:rsidP="009D6BA1">
                        <w:pPr>
                          <w:ind w:left="28" w:right="206"/>
                          <w:jc w:val="both"/>
                        </w:pPr>
                        <w:r w:rsidRPr="00904ADB">
                          <w:rPr>
                            <w:b/>
                          </w:rPr>
                          <w:t xml:space="preserve">Art. 84. </w:t>
                        </w:r>
                        <w:r w:rsidRPr="00904ADB">
                          <w:t>Las inasistencias por razones de fuerza mayor pueden justificarse con los documentos sustentatorios cor</w:t>
                        </w:r>
                        <w:r w:rsidR="006E0C6D" w:rsidRPr="00904ADB">
                          <w:t xml:space="preserve">respondientes, </w:t>
                        </w:r>
                        <w:r w:rsidR="006E0C6D" w:rsidRPr="00904ADB">
                          <w:rPr>
                            <w:i/>
                          </w:rPr>
                          <w:t>en</w:t>
                        </w:r>
                        <w:r w:rsidR="00904ADB" w:rsidRPr="00904ADB">
                          <w:rPr>
                            <w:i/>
                          </w:rPr>
                          <w:t>viados</w:t>
                        </w:r>
                        <w:r w:rsidR="00904ADB">
                          <w:t xml:space="preserve"> a la Secretaría Académica de… la</w:t>
                        </w:r>
                        <w:r w:rsidRPr="00904ADB">
                          <w:t xml:space="preserve"> Unidad de Formación Básica Integral,</w:t>
                        </w:r>
                        <w:r w:rsidR="00904ADB">
                          <w:t>…</w:t>
                        </w:r>
                        <w:r w:rsidRPr="00904ADB">
                          <w:t xml:space="preserve"> dentro de los dos días hábiles siguientes de r</w:t>
                        </w:r>
                        <w:r w:rsidR="006E0C6D" w:rsidRPr="00904ADB">
                          <w:t>eincorporarse, quien determinará</w:t>
                        </w:r>
                        <w:r w:rsidRPr="00904ADB">
                          <w:t xml:space="preserve"> </w:t>
                        </w:r>
                        <w:r w:rsidRPr="00904ADB">
                          <w:rPr>
                            <w:spacing w:val="-3"/>
                          </w:rPr>
                          <w:t xml:space="preserve">si </w:t>
                        </w:r>
                        <w:r w:rsidRPr="00904ADB">
                          <w:t xml:space="preserve">procede o no </w:t>
                        </w:r>
                        <w:r w:rsidR="006E0C6D" w:rsidRPr="00904ADB">
                          <w:t>la justificación y lo comunicar</w:t>
                        </w:r>
                        <w:r w:rsidR="006A3423" w:rsidRPr="00904ADB">
                          <w:t>á</w:t>
                        </w:r>
                        <w:r w:rsidRPr="00904ADB">
                          <w:t xml:space="preserve"> </w:t>
                        </w:r>
                        <w:r w:rsidRPr="00904ADB">
                          <w:rPr>
                            <w:spacing w:val="-3"/>
                          </w:rPr>
                          <w:t xml:space="preserve">al </w:t>
                        </w:r>
                        <w:r w:rsidRPr="00904ADB">
                          <w:t>estudiante dentro de los tres</w:t>
                        </w:r>
                        <w:r w:rsidR="00453AC8" w:rsidRPr="00904ADB">
                          <w:t xml:space="preserve"> días hábiles siguientes. S</w:t>
                        </w:r>
                        <w:r w:rsidRPr="00904ADB">
                          <w:t>i el estudiante no está de acuerd</w:t>
                        </w:r>
                        <w:r w:rsidR="00904ADB">
                          <w:t xml:space="preserve">o podrá apelar la decisión ante </w:t>
                        </w:r>
                        <w:r w:rsidR="00904ADB" w:rsidRPr="00904ADB">
                          <w:rPr>
                            <w:i/>
                          </w:rPr>
                          <w:t>la Dirección de la UFBI</w:t>
                        </w:r>
                        <w:r w:rsidRPr="00904ADB">
                          <w:t xml:space="preserve">, cuya decisión es inapelable. </w:t>
                        </w:r>
                        <w:r w:rsidRPr="00904ADB">
                          <w:rPr>
                            <w:spacing w:val="-3"/>
                          </w:rPr>
                          <w:t xml:space="preserve">La </w:t>
                        </w:r>
                        <w:r w:rsidRPr="00904ADB">
                          <w:t>decisión final debe ser informada a los coordinadores de cursos respectivos</w:t>
                        </w:r>
                        <w:r w:rsidR="00904ADB">
                          <w:t>,</w:t>
                        </w:r>
                        <w:r w:rsidRPr="00904ADB">
                          <w:t xml:space="preserve"> acerca de la justificación</w:t>
                        </w:r>
                        <w:r w:rsidR="00904ADB">
                          <w:t>,</w:t>
                        </w:r>
                        <w:r w:rsidRPr="00904ADB">
                          <w:t xml:space="preserve"> e</w:t>
                        </w:r>
                        <w:r w:rsidR="00904ADB">
                          <w:t xml:space="preserve">n un lapso no mayor de ocho </w:t>
                        </w:r>
                        <w:r w:rsidRPr="00904ADB">
                          <w:t>días.</w:t>
                        </w:r>
                      </w:p>
                      <w:p w:rsidR="00F2116C" w:rsidRPr="00904ADB" w:rsidRDefault="00A43B0A" w:rsidP="00F2116C">
                        <w:pPr>
                          <w:jc w:val="both"/>
                        </w:pPr>
                        <w:r w:rsidRPr="00904ADB">
                          <w:rPr>
                            <w:b/>
                          </w:rPr>
                          <w:t xml:space="preserve">Art. 85. </w:t>
                        </w:r>
                        <w:r w:rsidRPr="00904ADB">
                          <w:t xml:space="preserve">La justificación por motivos de salud se hace mediante </w:t>
                        </w:r>
                        <w:r w:rsidR="00453AC8" w:rsidRPr="00904ADB">
                          <w:rPr>
                            <w:b/>
                          </w:rPr>
                          <w:t>certificado médico</w:t>
                        </w:r>
                        <w:r w:rsidR="00453AC8" w:rsidRPr="00904ADB">
                          <w:t>.</w:t>
                        </w:r>
                        <w:r w:rsidR="00F2116C" w:rsidRPr="00904ADB">
                          <w:t xml:space="preserve"> </w:t>
                        </w:r>
                      </w:p>
                      <w:p w:rsidR="00F2116C" w:rsidRDefault="00F2116C" w:rsidP="00F2116C">
                        <w:pPr>
                          <w:jc w:val="both"/>
                        </w:pPr>
                      </w:p>
                      <w:p w:rsidR="00904ADB" w:rsidRPr="00904ADB" w:rsidRDefault="00904ADB" w:rsidP="00F2116C">
                        <w:pPr>
                          <w:jc w:val="both"/>
                        </w:pPr>
                      </w:p>
                      <w:p w:rsidR="00F2116C" w:rsidRPr="00904ADB" w:rsidRDefault="00F2116C" w:rsidP="00F2116C">
                        <w:pPr>
                          <w:ind w:right="206"/>
                          <w:jc w:val="both"/>
                        </w:pPr>
                        <w:r w:rsidRPr="00904ADB">
                          <w:rPr>
                            <w:b/>
                          </w:rPr>
                          <w:t>Art. 111A</w:t>
                        </w:r>
                        <w:r w:rsidRPr="00904ADB">
                          <w:rPr>
                            <w:b/>
                          </w:rPr>
                          <w:t>.</w:t>
                        </w:r>
                        <w:r w:rsidRPr="00904ADB">
                          <w:t xml:space="preserve"> </w:t>
                        </w:r>
                        <w:r w:rsidRPr="00904ADB">
                          <w:rPr>
                            <w:b/>
                          </w:rPr>
                          <w:t>Para casos de evaluación a distancia por medios digitales, el estudiante debe justificar</w:t>
                        </w:r>
                        <w:r w:rsidRPr="00904ADB">
                          <w:t xml:space="preserve">… </w:t>
                        </w:r>
                        <w:r w:rsidRPr="00904ADB">
                          <w:rPr>
                            <w:b/>
                          </w:rPr>
                          <w:t>en un plazo máximo de 24 horas</w:t>
                        </w:r>
                        <w:r w:rsidRPr="00904ADB">
                          <w:t>. De ser aceptada la justificación se procederá a que el estudiante pueda dar la evaluación; vencido este plazo no se aceptará justificación alguna por lo que el estudiante no tendrá derecho a rendir la evaluación perdida. El coordinador aplica la evaluación correspondiente en un plazo no mayor a 72 horas… Esta evaluación no se considera examen de rezagado, no tiene costo y la calificación es la nota obtenida.</w:t>
                        </w:r>
                      </w:p>
                      <w:p w:rsidR="001969CC" w:rsidRDefault="001969CC" w:rsidP="009D6BA1">
                        <w:pPr>
                          <w:spacing w:line="237" w:lineRule="auto"/>
                          <w:ind w:left="28" w:right="206"/>
                          <w:jc w:val="both"/>
                          <w:rPr>
                            <w:sz w:val="20"/>
                          </w:rPr>
                        </w:pPr>
                      </w:p>
                      <w:p w:rsidR="001969CC" w:rsidRDefault="001969CC" w:rsidP="009D6BA1">
                        <w:pPr>
                          <w:spacing w:before="4"/>
                          <w:ind w:right="206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969CC">
      <w:pgSz w:w="11910" w:h="16840"/>
      <w:pgMar w:top="1000" w:right="1000" w:bottom="1160" w:left="140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22" w:rsidRDefault="00181022">
      <w:r>
        <w:separator/>
      </w:r>
    </w:p>
  </w:endnote>
  <w:endnote w:type="continuationSeparator" w:id="0">
    <w:p w:rsidR="00181022" w:rsidRDefault="0018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CC" w:rsidRDefault="00BB2B65">
    <w:pPr>
      <w:pStyle w:val="Textoindependiente"/>
      <w:spacing w:line="14" w:lineRule="auto"/>
      <w:rPr>
        <w:b w:val="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9935845</wp:posOffset>
              </wp:positionV>
              <wp:extent cx="104140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9CC" w:rsidRDefault="00A43B0A">
                          <w:pPr>
                            <w:spacing w:before="18"/>
                            <w:ind w:left="4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CB7">
                            <w:rPr>
                              <w:rFonts w:ascii="Trebuchet MS"/>
                              <w:noProof/>
                              <w:w w:val="9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32.7pt;margin-top:782.35pt;width:8.2pt;height:1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56qQIAAKgFAAAOAAAAZHJzL2Uyb0RvYy54bWysVG1vmzAQ/j5p/8Hyd8rLSBpQSdWGME3q&#10;XqR2P8AxJlgDm9lOoKv233c2IUlbTZq28cE62+fnnrt7uKvroW3QninNpchweBFgxASVJRfbDH99&#10;KLwFRtoQUZJGCpbhR6bx9fLtm6u+S1kka9mUTCEAETrtuwzXxnSp72tas5boC9kxAZeVVC0xsFVb&#10;v1SkB/S28aMgmPu9VGWnJGVaw2k+XuKlw68qRs3nqtLMoCbDwM24Vbl1Y1d/eUXSrSJdzemBBvkL&#10;Fi3hAoIeoXJiCNop/gqq5VRJLStzQWXry6rilLkcIJsweJHNfU065nKB4ujuWCb9/2Dpp/0XhXiZ&#10;4QgjQVpo0QMbDLqVAwptdfpOp+B034GbGeAYuuwy1d2dpN80EnJVE7FlN0rJvmakBHbupX/2dMTR&#10;FmTTf5QlhCE7Ix3QUKnWlg6KgQAduvR47IylQm3IIA5juKFwFcZRBDZw80k6Pe6UNu+ZbJE1Mqyg&#10;8Q6c7O+0GV0nFxtLyII3jWt+I54dAOZ4AqHhqb2zJFwvn5IgWS/Wi9iLo/nai4M8926KVezNi/By&#10;lr/LV6s8/GnjhnFa87JkwoaZdBXGf9a3g8JHRRyVpWXDSwtnKWm13awahfYEdF2471CQMzf/OQ1X&#10;L8jlRUohFPM2Srxivrj04iKeecllsPCCMLlN5kGcxHnxPKU7Lti/p4T6DCezaDZq6be5Be57nRtJ&#10;W25gcjS8zfDi6ERSq8C1KF1rDeHNaJ+VwtI/lQLaPTXa6dVKdBSrGTYDoFgRb2T5CMpVEpQFIoRx&#10;B0Yt1Q+MehgdGdbfd0QxjJoPAtRv58xkqMnYTAYRFJ5m2GA0miszzqNdp/i2BuTx/xLyBv6Qijv1&#10;nlgAdbuBceCSOIwuO2/O987rNGCXvwAAAP//AwBQSwMEFAAGAAgAAAAhAIY5VvviAAAADwEAAA8A&#10;AABkcnMvZG93bnJldi54bWxMj8FOwzAQRO9I/IO1lbhRO6hNQxqnqhCckBBpOHB0EjexGq9D7Lbh&#10;79mcym1ndzT7JttNtmcXPXrjUEK0FMA01q4x2Er4Kt8eE2A+KGxU71BL+NUedvn9XabSxl2x0JdD&#10;aBmFoE+VhC6EIeXc1522yi/doJFuRzdaFUiOLW9GdaVw2/MnIWJulUH60KlBv3S6Ph3OVsL+G4tX&#10;8/NRfRbHwpTls8D3+CTlw2Lab4EFPYWbGWZ8QoecmCp3xsaznrSI1yvy0rSOVxtgs0ckEfWp5l2y&#10;iYDnGf/fI/8DAAD//wMAUEsBAi0AFAAGAAgAAAAhALaDOJL+AAAA4QEAABMAAAAAAAAAAAAAAAAA&#10;AAAAAFtDb250ZW50X1R5cGVzXS54bWxQSwECLQAUAAYACAAAACEAOP0h/9YAAACUAQAACwAAAAAA&#10;AAAAAAAAAAAvAQAAX3JlbHMvLnJlbHNQSwECLQAUAAYACAAAACEABAbOeqkCAACoBQAADgAAAAAA&#10;AAAAAAAAAAAuAgAAZHJzL2Uyb0RvYy54bWxQSwECLQAUAAYACAAAACEAhjlW++IAAAAPAQAADwAA&#10;AAAAAAAAAAAAAAADBQAAZHJzL2Rvd25yZXYueG1sUEsFBgAAAAAEAAQA8wAAABIGAAAAAA==&#10;" filled="f" stroked="f">
              <v:textbox inset="0,0,0,0">
                <w:txbxContent>
                  <w:p w:rsidR="001969CC" w:rsidRDefault="00A43B0A">
                    <w:pPr>
                      <w:spacing w:before="18"/>
                      <w:ind w:left="40"/>
                      <w:rPr>
                        <w:rFonts w:ascii="Trebuchet MS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4CB7">
                      <w:rPr>
                        <w:rFonts w:ascii="Trebuchet MS"/>
                        <w:noProof/>
                        <w:w w:val="9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22" w:rsidRDefault="00181022">
      <w:r>
        <w:separator/>
      </w:r>
    </w:p>
  </w:footnote>
  <w:footnote w:type="continuationSeparator" w:id="0">
    <w:p w:rsidR="00181022" w:rsidRDefault="0018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B54E8"/>
    <w:multiLevelType w:val="hybridMultilevel"/>
    <w:tmpl w:val="DDEAEA5E"/>
    <w:lvl w:ilvl="0" w:tplc="9DB6CA98">
      <w:start w:val="3"/>
      <w:numFmt w:val="bullet"/>
      <w:lvlText w:val="-"/>
      <w:lvlJc w:val="left"/>
      <w:pPr>
        <w:ind w:left="470" w:hanging="360"/>
      </w:pPr>
      <w:rPr>
        <w:rFonts w:ascii="Arial Narrow" w:eastAsia="Arial Narrow" w:hAnsi="Arial Narrow" w:cs="Arial Narrow" w:hint="default"/>
      </w:rPr>
    </w:lvl>
    <w:lvl w:ilvl="1" w:tplc="28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CC"/>
    <w:rsid w:val="00044029"/>
    <w:rsid w:val="00181022"/>
    <w:rsid w:val="001969CC"/>
    <w:rsid w:val="001B7442"/>
    <w:rsid w:val="002E08AA"/>
    <w:rsid w:val="003A67C7"/>
    <w:rsid w:val="00446521"/>
    <w:rsid w:val="00453AC8"/>
    <w:rsid w:val="00552739"/>
    <w:rsid w:val="00622C84"/>
    <w:rsid w:val="006A3423"/>
    <w:rsid w:val="006E0C6D"/>
    <w:rsid w:val="00821771"/>
    <w:rsid w:val="00904ADB"/>
    <w:rsid w:val="009D6BA1"/>
    <w:rsid w:val="00A43B0A"/>
    <w:rsid w:val="00BB2B65"/>
    <w:rsid w:val="00F2116C"/>
    <w:rsid w:val="00F24CB7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494F36-D98B-4DDB-9FCE-3845C684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F4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6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bi.secretaria.academica@oficinas-upch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Orlando Abanto Quevedo</dc:creator>
  <cp:lastModifiedBy>cayetano</cp:lastModifiedBy>
  <cp:revision>2</cp:revision>
  <dcterms:created xsi:type="dcterms:W3CDTF">2021-02-05T23:28:00Z</dcterms:created>
  <dcterms:modified xsi:type="dcterms:W3CDTF">2021-02-05T23:28:00Z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2020-05-15T00:00:00Z</vt:filetime>
  </property>
</Properties>
</file>